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642" w:tblpY="768"/>
        <w:tblOverlap w:val="never"/>
        <w:tblW w:w="8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2115"/>
        <w:gridCol w:w="169"/>
        <w:gridCol w:w="2267"/>
        <w:gridCol w:w="4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07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 题 名 称</w:t>
            </w:r>
          </w:p>
        </w:tc>
        <w:tc>
          <w:tcPr>
            <w:tcW w:w="6480" w:type="dxa"/>
            <w:gridSpan w:val="5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07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项 目 编 号</w:t>
            </w:r>
          </w:p>
        </w:tc>
        <w:tc>
          <w:tcPr>
            <w:tcW w:w="2284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7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委托单位</w:t>
            </w:r>
          </w:p>
        </w:tc>
        <w:tc>
          <w:tcPr>
            <w:tcW w:w="1929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079" w:type="dxa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课题负责人</w:t>
            </w:r>
          </w:p>
        </w:tc>
        <w:tc>
          <w:tcPr>
            <w:tcW w:w="2284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7" w:type="dxa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所在单位</w:t>
            </w:r>
          </w:p>
        </w:tc>
        <w:tc>
          <w:tcPr>
            <w:tcW w:w="1929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079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职      称</w:t>
            </w:r>
          </w:p>
        </w:tc>
        <w:tc>
          <w:tcPr>
            <w:tcW w:w="2284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8559" w:type="dxa"/>
            <w:gridSpan w:val="6"/>
            <w:vAlign w:val="top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原课题组负责人：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5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变更事由：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，根据课题实施需要，经课题组成员商议，为保证课题研究顺利进行，课题负责人变更为：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，特申请备案。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4194" w:type="dxa"/>
            <w:gridSpan w:val="2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原课题负责人意见：</w:t>
            </w:r>
          </w:p>
          <w:p>
            <w:pPr>
              <w:spacing w:line="500" w:lineRule="exact"/>
              <w:ind w:left="2629" w:leftChars="852" w:right="420" w:hanging="840" w:hangingChars="300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ind w:left="2629" w:leftChars="852" w:right="420" w:hanging="840" w:hangingChars="300"/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签字：</w:t>
            </w:r>
          </w:p>
          <w:p>
            <w:pPr>
              <w:spacing w:line="500" w:lineRule="exact"/>
              <w:ind w:left="2629" w:leftChars="852" w:right="420" w:hanging="840" w:hangingChars="300"/>
              <w:jc w:val="both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年   月   日</w:t>
            </w:r>
          </w:p>
        </w:tc>
        <w:tc>
          <w:tcPr>
            <w:tcW w:w="4365" w:type="dxa"/>
            <w:gridSpan w:val="4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课题接受人意见：</w:t>
            </w:r>
          </w:p>
          <w:p>
            <w:pPr>
              <w:spacing w:line="500" w:lineRule="exact"/>
              <w:ind w:right="420" w:firstLine="3080" w:firstLineChars="11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ind w:left="2100" w:leftChars="1000" w:right="839"/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签字：</w:t>
            </w:r>
          </w:p>
          <w:p>
            <w:pPr>
              <w:spacing w:line="500" w:lineRule="exact"/>
              <w:ind w:right="839" w:firstLine="1400" w:firstLineChars="500"/>
              <w:jc w:val="both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</w:trPr>
        <w:tc>
          <w:tcPr>
            <w:tcW w:w="8559" w:type="dxa"/>
            <w:gridSpan w:val="6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课题负责人所在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意见：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right="42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签字：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公章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8559" w:type="dxa"/>
            <w:gridSpan w:val="6"/>
            <w:vAlign w:val="top"/>
          </w:tcPr>
          <w:p>
            <w:pPr>
              <w:wordWrap w:val="0"/>
              <w:ind w:right="42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科研处意见：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</w:p>
          <w:p>
            <w:pPr>
              <w:ind w:right="42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签字：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公章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</w:pPr>
      <w:r>
        <w:rPr>
          <w:rFonts w:hint="eastAsia" w:ascii="黑体" w:hAnsi="黑体" w:eastAsia="黑体"/>
          <w:sz w:val="36"/>
          <w:szCs w:val="36"/>
        </w:rPr>
        <w:t>三明学院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横向项目</w:t>
      </w:r>
      <w:r>
        <w:rPr>
          <w:rFonts w:hint="eastAsia" w:ascii="黑体" w:hAnsi="黑体" w:eastAsia="黑体"/>
          <w:sz w:val="36"/>
          <w:szCs w:val="36"/>
        </w:rPr>
        <w:t>负责人变更申请表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AB"/>
    <w:rsid w:val="00284384"/>
    <w:rsid w:val="002D6992"/>
    <w:rsid w:val="003531D6"/>
    <w:rsid w:val="003E0AAB"/>
    <w:rsid w:val="005B1A6B"/>
    <w:rsid w:val="006439A1"/>
    <w:rsid w:val="00977012"/>
    <w:rsid w:val="00AF1437"/>
    <w:rsid w:val="00DE0C9F"/>
    <w:rsid w:val="00E15C94"/>
    <w:rsid w:val="00E6581D"/>
    <w:rsid w:val="00F92657"/>
    <w:rsid w:val="5298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</Pages>
  <Words>79</Words>
  <Characters>453</Characters>
  <Lines>3</Lines>
  <Paragraphs>1</Paragraphs>
  <TotalTime>0</TotalTime>
  <ScaleCrop>false</ScaleCrop>
  <LinksUpToDate>false</LinksUpToDate>
  <CharactersWithSpaces>531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2019-05-07T03:02:00Z</dcterms:created>
  <dc:creator>Administrator</dc:creator>
  <cp:lastModifiedBy>Administrator</cp:lastModifiedBy>
  <dcterms:modified xsi:type="dcterms:W3CDTF">2019-12-26T06:54:04Z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