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三明学院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师范生思想品德及师德素养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鉴定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24"/>
          <w:szCs w:val="24"/>
          <w:lang w:val="en-US" w:eastAsia="zh-CN" w:bidi="ar-SA"/>
        </w:rPr>
        <w:t xml:space="preserve">                            填表时间：     年   月   日</w:t>
      </w:r>
    </w:p>
    <w:tbl>
      <w:tblPr>
        <w:tblStyle w:val="4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325"/>
        <w:gridCol w:w="1140"/>
        <w:gridCol w:w="953"/>
        <w:gridCol w:w="857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性别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学号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学院班级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常住地址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三明市三元区荆东路25号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工作政治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思想表现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遵守社会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公德情况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师德素养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情况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其他需要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说明的情况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鉴定单位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地址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三明市三元区荆东路25号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883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负责人（签名）： 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填写日期：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 日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pStyle w:val="2"/>
              <w:wordWrap w:val="0"/>
              <w:jc w:val="right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（鉴定单位盖章）      </w:t>
            </w:r>
          </w:p>
          <w:p>
            <w:pPr>
              <w:pStyle w:val="2"/>
              <w:jc w:val="right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adjustRightInd w:val="0"/>
        <w:snapToGrid w:val="0"/>
        <w:spacing w:line="240" w:lineRule="atLeast"/>
        <w:jc w:val="left"/>
      </w:pPr>
      <w:r>
        <w:rPr>
          <w:rFonts w:hint="default" w:ascii="Times New Roman" w:hAnsi="Times New Roman" w:eastAsia="方正仿宋_GB2312" w:cs="Times New Roman"/>
          <w:sz w:val="24"/>
        </w:rPr>
        <w:t>说明：1.表中第1-3栏由申请人填写，第4-</w:t>
      </w:r>
      <w:r>
        <w:rPr>
          <w:rFonts w:hint="default" w:ascii="Times New Roman" w:hAnsi="Times New Roman" w:eastAsia="方正仿宋_GB2312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24"/>
        </w:rPr>
        <w:t>栏由</w:t>
      </w:r>
      <w:r>
        <w:rPr>
          <w:rFonts w:hint="default" w:ascii="Times New Roman" w:hAnsi="Times New Roman" w:eastAsia="方正仿宋_GB2312" w:cs="Times New Roman"/>
          <w:sz w:val="24"/>
          <w:lang w:val="en-US" w:eastAsia="zh-CN"/>
        </w:rPr>
        <w:t>鉴定单位</w:t>
      </w:r>
      <w:r>
        <w:rPr>
          <w:rFonts w:hint="default" w:ascii="Times New Roman" w:hAnsi="Times New Roman" w:eastAsia="方正仿宋_GB2312" w:cs="Times New Roman"/>
          <w:sz w:val="24"/>
        </w:rPr>
        <w:t>填写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lang w:val="en-US" w:eastAsia="zh-CN"/>
        </w:rPr>
        <w:t>学生所在学院或学生管理部门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4"/>
        </w:rPr>
        <w:t>；2.填写字迹应端正规范；3.务必据实填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9F0686-6B00-48A1-8C52-17BBF7037E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519C1E-8E9D-4360-B672-43C98315AB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659E74-C0C4-4928-95A8-F342818F9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GUyMjRmZDZiODZlMGY0MmFkZDMzY2U1OTZkNmQifQ=="/>
  </w:docVars>
  <w:rsids>
    <w:rsidRoot w:val="136B2FEF"/>
    <w:rsid w:val="136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203</Characters>
  <Lines>0</Lines>
  <Paragraphs>0</Paragraphs>
  <TotalTime>1</TotalTime>
  <ScaleCrop>false</ScaleCrop>
  <LinksUpToDate>false</LinksUpToDate>
  <CharactersWithSpaces>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2023-03-31T00:53:00Z</dcterms:created>
  <dc:creator>ㄝ圭ㄝ圭</dc:creator>
  <cp:lastModifiedBy>ㄝ圭ㄝ圭</cp:lastModifiedBy>
  <dcterms:modified xsi:type="dcterms:W3CDTF">2023-03-31T01:06:05Z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CCAECFCB23FD4529BB85C44FA256A035</vt:lpwstr>
  </property>
</Properties>
</file>