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C3BA">
      <w:pPr>
        <w:spacing w:line="276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三明学院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硕士研究生导师申请表</w:t>
      </w:r>
    </w:p>
    <w:p w14:paraId="0A9E2461">
      <w:pPr>
        <w:spacing w:line="276" w:lineRule="auto"/>
        <w:jc w:val="center"/>
        <w:rPr>
          <w:rFonts w:ascii="宋体" w:hAnsi="宋体" w:eastAsia="宋体"/>
          <w:b/>
          <w:bCs/>
          <w:sz w:val="20"/>
          <w:szCs w:val="2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（专业学位）</w:t>
      </w:r>
    </w:p>
    <w:p w14:paraId="2999C3BA">
      <w:pPr>
        <w:ind w:firstLine="210" w:firstLineChars="100"/>
        <w:rPr>
          <w:rFonts w:ascii="宋体" w:hAnsi="宋体" w:eastAsia="宋体" w:cs="宋体"/>
          <w:b/>
          <w:bCs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</w:t>
      </w:r>
      <w:r>
        <w:rPr>
          <w:rFonts w:ascii="仿宋" w:hAnsi="仿宋" w:eastAsia="仿宋" w:cs="仿宋"/>
          <w:b/>
          <w:bCs/>
          <w:szCs w:val="21"/>
        </w:rPr>
        <w:t xml:space="preserve">   </w:t>
      </w:r>
      <w:r>
        <w:rPr>
          <w:rFonts w:hint="eastAsia" w:ascii="仿宋" w:hAnsi="仿宋" w:eastAsia="仿宋" w:cs="仿宋"/>
          <w:b/>
          <w:bCs/>
          <w:szCs w:val="21"/>
        </w:rPr>
        <w:t xml:space="preserve">         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szCs w:val="21"/>
          <w:lang w:eastAsia="zh-CN"/>
        </w:rPr>
        <w:t>申请学科专业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ascii="宋体" w:hAnsi="宋体" w:eastAsia="宋体" w:cs="宋体"/>
          <w:b/>
          <w:bCs/>
          <w:color w:val="FF0000"/>
          <w:sz w:val="18"/>
          <w:szCs w:val="18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Cs w:val="21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招生目录研究方向</w:t>
      </w:r>
      <w:r>
        <w:rPr>
          <w:rFonts w:hint="eastAsia" w:ascii="仿宋" w:hAnsi="仿宋" w:eastAsia="仿宋" w:cs="仿宋"/>
          <w:szCs w:val="21"/>
        </w:rPr>
        <w:t xml:space="preserve">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33"/>
        <w:gridCol w:w="27"/>
        <w:gridCol w:w="467"/>
        <w:gridCol w:w="1469"/>
        <w:gridCol w:w="1130"/>
        <w:gridCol w:w="1054"/>
        <w:gridCol w:w="27"/>
        <w:gridCol w:w="650"/>
        <w:gridCol w:w="1083"/>
        <w:gridCol w:w="387"/>
        <w:gridCol w:w="213"/>
        <w:gridCol w:w="1093"/>
        <w:gridCol w:w="400"/>
        <w:gridCol w:w="547"/>
        <w:gridCol w:w="779"/>
        <w:gridCol w:w="208"/>
        <w:gridCol w:w="573"/>
        <w:gridCol w:w="93"/>
        <w:gridCol w:w="1080"/>
        <w:gridCol w:w="14"/>
        <w:gridCol w:w="1580"/>
      </w:tblGrid>
      <w:tr w14:paraId="334B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07" w:type="dxa"/>
            <w:gridSpan w:val="3"/>
            <w:vAlign w:val="center"/>
          </w:tcPr>
          <w:p w14:paraId="11AA2D6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36" w:type="dxa"/>
            <w:gridSpan w:val="2"/>
            <w:vAlign w:val="center"/>
          </w:tcPr>
          <w:p w14:paraId="6BD5556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0" w:type="dxa"/>
            <w:vAlign w:val="center"/>
          </w:tcPr>
          <w:p w14:paraId="361F026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31" w:type="dxa"/>
            <w:gridSpan w:val="3"/>
            <w:vAlign w:val="center"/>
          </w:tcPr>
          <w:p w14:paraId="7590A93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33EFB55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  <w:p w14:paraId="50F9158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2040" w:type="dxa"/>
            <w:gridSpan w:val="3"/>
            <w:vAlign w:val="center"/>
          </w:tcPr>
          <w:p w14:paraId="53705EC0"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 w14:paraId="6ABBABA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653" w:type="dxa"/>
            <w:gridSpan w:val="4"/>
            <w:vAlign w:val="center"/>
          </w:tcPr>
          <w:p w14:paraId="2A61148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2674" w:type="dxa"/>
            <w:gridSpan w:val="3"/>
            <w:vAlign w:val="center"/>
          </w:tcPr>
          <w:p w14:paraId="5B0FD89D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1E8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07" w:type="dxa"/>
            <w:gridSpan w:val="3"/>
            <w:vAlign w:val="center"/>
          </w:tcPr>
          <w:p w14:paraId="4088827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入校时间</w:t>
            </w:r>
          </w:p>
        </w:tc>
        <w:tc>
          <w:tcPr>
            <w:tcW w:w="1936" w:type="dxa"/>
            <w:gridSpan w:val="2"/>
            <w:vAlign w:val="center"/>
          </w:tcPr>
          <w:p w14:paraId="6D2B51D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1130" w:type="dxa"/>
            <w:vAlign w:val="center"/>
          </w:tcPr>
          <w:p w14:paraId="2990620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731" w:type="dxa"/>
            <w:gridSpan w:val="3"/>
            <w:vAlign w:val="center"/>
          </w:tcPr>
          <w:p w14:paraId="5CF0755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243682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 w14:paraId="48CBB83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2040" w:type="dxa"/>
            <w:gridSpan w:val="3"/>
            <w:vAlign w:val="center"/>
          </w:tcPr>
          <w:p w14:paraId="349E0F4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653" w:type="dxa"/>
            <w:gridSpan w:val="4"/>
            <w:vAlign w:val="center"/>
          </w:tcPr>
          <w:p w14:paraId="6AEBC430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  <w:r>
              <w:rPr>
                <w:rFonts w:hint="eastAsia" w:ascii="仿宋" w:hAnsi="仿宋" w:eastAsia="仿宋" w:cs="仿宋"/>
                <w:lang w:eastAsia="zh-CN"/>
              </w:rPr>
              <w:t>或</w:t>
            </w:r>
          </w:p>
          <w:p w14:paraId="067DDCF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2674" w:type="dxa"/>
            <w:gridSpan w:val="3"/>
            <w:vAlign w:val="center"/>
          </w:tcPr>
          <w:p w14:paraId="77B17373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63B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73" w:type="dxa"/>
            <w:gridSpan w:val="6"/>
            <w:vAlign w:val="center"/>
          </w:tcPr>
          <w:p w14:paraId="0343E6C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9781" w:type="dxa"/>
            <w:gridSpan w:val="16"/>
            <w:vAlign w:val="center"/>
          </w:tcPr>
          <w:p w14:paraId="52FCE41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 w14:paraId="0DA46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73" w:type="dxa"/>
            <w:gridSpan w:val="6"/>
            <w:vAlign w:val="center"/>
          </w:tcPr>
          <w:p w14:paraId="396C3CD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拟跨学科招生的专业学位类别（领域）</w:t>
            </w:r>
          </w:p>
        </w:tc>
        <w:tc>
          <w:tcPr>
            <w:tcW w:w="9781" w:type="dxa"/>
            <w:gridSpan w:val="16"/>
            <w:vAlign w:val="center"/>
          </w:tcPr>
          <w:p w14:paraId="0E51912D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材料与化工（化学工程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材料工程）</w:t>
            </w:r>
          </w:p>
        </w:tc>
      </w:tr>
      <w:tr w14:paraId="0D0B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454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14:paraId="574A5267">
            <w:pPr>
              <w:pStyle w:val="10"/>
              <w:ind w:left="360" w:firstLine="0" w:firstLineChars="0"/>
              <w:rPr>
                <w:rFonts w:ascii="仿宋" w:hAnsi="仿宋" w:eastAsia="仿宋" w:cs="仿宋"/>
                <w:b/>
              </w:rPr>
            </w:pPr>
          </w:p>
        </w:tc>
      </w:tr>
      <w:tr w14:paraId="63CE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454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0EE62FC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表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专硕导师任职资格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和招生资格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申请</w:t>
            </w:r>
            <w:bookmarkStart w:id="0" w:name="_GoBack"/>
            <w:bookmarkEnd w:id="0"/>
          </w:p>
        </w:tc>
      </w:tr>
      <w:tr w14:paraId="4143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4454" w:type="dxa"/>
            <w:gridSpan w:val="2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F6F73">
            <w:pPr>
              <w:spacing w:line="276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本人申请专硕导师任职资格，科研项目已达到以下要求之一：</w:t>
            </w:r>
          </w:p>
          <w:p w14:paraId="094A3D22"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年以来主持市厅级及以上项目</w:t>
            </w:r>
          </w:p>
          <w:p w14:paraId="788484A4"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理工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</w:rPr>
              <w:t>万元</w:t>
            </w:r>
          </w:p>
          <w:p w14:paraId="78B29CFE"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非理工类 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年以来主持的横向项目</w:t>
            </w:r>
            <w:r>
              <w:rPr>
                <w:rFonts w:hint="eastAsia" w:ascii="仿宋" w:hAnsi="仿宋" w:eastAsia="仿宋" w:cs="仿宋"/>
                <w:u w:val="single"/>
              </w:rPr>
              <w:t>累计到校</w:t>
            </w:r>
            <w:r>
              <w:rPr>
                <w:rFonts w:hint="eastAsia" w:ascii="仿宋" w:hAnsi="仿宋" w:eastAsia="仿宋" w:cs="仿宋"/>
              </w:rPr>
              <w:t>经费≥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</w:rPr>
              <w:t>万元</w:t>
            </w:r>
          </w:p>
          <w:p w14:paraId="5C6D62DA">
            <w:pPr>
              <w:spacing w:line="276" w:lineRule="auto"/>
              <w:ind w:firstLine="420" w:firstLineChars="200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</w:rPr>
              <w:t>年以后引进或毕业的博士不作科研项目要求</w:t>
            </w:r>
          </w:p>
        </w:tc>
      </w:tr>
      <w:tr w14:paraId="4159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07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D2119"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项目编号</w:t>
            </w:r>
          </w:p>
        </w:tc>
        <w:tc>
          <w:tcPr>
            <w:tcW w:w="601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C2D0A"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项目名称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7E85E"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项目来源</w:t>
            </w:r>
          </w:p>
        </w:tc>
        <w:tc>
          <w:tcPr>
            <w:tcW w:w="15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F286E6"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到校经费（万）</w:t>
            </w:r>
          </w:p>
        </w:tc>
        <w:tc>
          <w:tcPr>
            <w:tcW w:w="17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A782F"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起止时间</w:t>
            </w: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CD140">
            <w:pPr>
              <w:spacing w:line="276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</w:t>
            </w:r>
          </w:p>
        </w:tc>
      </w:tr>
      <w:tr w14:paraId="2772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7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115BF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BC47D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E9F17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F680A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758A3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98B34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 w14:paraId="2073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07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4E1F9E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601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1322E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43EBD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DE5F5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7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55E06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ED594">
            <w:pPr>
              <w:spacing w:line="276" w:lineRule="auto"/>
              <w:rPr>
                <w:rFonts w:ascii="仿宋" w:hAnsi="仿宋" w:eastAsia="仿宋" w:cs="仿宋"/>
                <w:b/>
              </w:rPr>
            </w:pPr>
          </w:p>
        </w:tc>
      </w:tr>
      <w:tr w14:paraId="20FB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08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C0A4F2">
            <w:pPr>
              <w:spacing w:line="276" w:lineRule="auto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其中，横向课题累计到校经费：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</w:t>
            </w:r>
          </w:p>
        </w:tc>
        <w:tc>
          <w:tcPr>
            <w:tcW w:w="6367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5E008">
            <w:pPr>
              <w:spacing w:line="276" w:lineRule="auto"/>
              <w:ind w:firstLine="316" w:firstLineChars="15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万元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 xml:space="preserve">  </w:t>
            </w:r>
          </w:p>
        </w:tc>
      </w:tr>
      <w:tr w14:paraId="617F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454" w:type="dxa"/>
            <w:gridSpan w:val="22"/>
            <w:vAlign w:val="center"/>
          </w:tcPr>
          <w:p w14:paraId="604B2F40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本人2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年以来学术成果已达到以下要求之一：</w:t>
            </w:r>
          </w:p>
        </w:tc>
      </w:tr>
      <w:tr w14:paraId="7C068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487" w:type="dxa"/>
            <w:gridSpan w:val="10"/>
            <w:vAlign w:val="center"/>
          </w:tcPr>
          <w:p w14:paraId="4F744772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理工类</w:t>
            </w:r>
          </w:p>
        </w:tc>
        <w:tc>
          <w:tcPr>
            <w:tcW w:w="6967" w:type="dxa"/>
            <w:gridSpan w:val="12"/>
            <w:vAlign w:val="center"/>
          </w:tcPr>
          <w:p w14:paraId="16696B34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非理工类</w:t>
            </w:r>
          </w:p>
        </w:tc>
      </w:tr>
      <w:tr w14:paraId="5A20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487" w:type="dxa"/>
            <w:gridSpan w:val="10"/>
            <w:vAlign w:val="center"/>
          </w:tcPr>
          <w:p w14:paraId="11BEAABD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在“三高论文”期刊发表学术论文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篇或在核心及以上期刊发表学术论文2篇</w:t>
            </w:r>
          </w:p>
        </w:tc>
        <w:tc>
          <w:tcPr>
            <w:tcW w:w="6967" w:type="dxa"/>
            <w:gridSpan w:val="12"/>
            <w:vAlign w:val="center"/>
          </w:tcPr>
          <w:p w14:paraId="4523EDA0">
            <w:pPr>
              <w:spacing w:line="276" w:lineRule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在核心及以上期刊发表学术论文1篇</w:t>
            </w:r>
          </w:p>
        </w:tc>
      </w:tr>
      <w:tr w14:paraId="3200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487" w:type="dxa"/>
            <w:gridSpan w:val="10"/>
            <w:vAlign w:val="center"/>
          </w:tcPr>
          <w:p w14:paraId="72918CB7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  <w:tc>
          <w:tcPr>
            <w:tcW w:w="6967" w:type="dxa"/>
            <w:gridSpan w:val="12"/>
            <w:vAlign w:val="center"/>
          </w:tcPr>
          <w:p w14:paraId="6EB066BC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获得省部级及以上科技成果、社科成果、艺术设计成果、教学成果奖励</w:t>
            </w:r>
          </w:p>
        </w:tc>
      </w:tr>
      <w:tr w14:paraId="07E2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487" w:type="dxa"/>
            <w:gridSpan w:val="10"/>
            <w:vAlign w:val="center"/>
          </w:tcPr>
          <w:p w14:paraId="5EA22FB5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作为第一发明人获得授权发明专利1件或实用新型专利2件，且在核心及以上期刊发表学术论文1篇</w:t>
            </w:r>
          </w:p>
        </w:tc>
        <w:tc>
          <w:tcPr>
            <w:tcW w:w="6967" w:type="dxa"/>
            <w:gridSpan w:val="12"/>
            <w:vAlign w:val="center"/>
          </w:tcPr>
          <w:p w14:paraId="56DECEBE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作为第一发明人获得授权发明专利1件或实用新型专利2件</w:t>
            </w:r>
          </w:p>
        </w:tc>
      </w:tr>
      <w:tr w14:paraId="1D8F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487" w:type="dxa"/>
            <w:gridSpan w:val="10"/>
            <w:vAlign w:val="center"/>
          </w:tcPr>
          <w:p w14:paraId="799F273B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  <w:tc>
          <w:tcPr>
            <w:tcW w:w="6967" w:type="dxa"/>
            <w:gridSpan w:val="12"/>
            <w:vAlign w:val="center"/>
          </w:tcPr>
          <w:p w14:paraId="22F38ECB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出版学术专著（排名前3，含研究生教材）</w:t>
            </w:r>
          </w:p>
        </w:tc>
      </w:tr>
      <w:tr w14:paraId="5D67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487" w:type="dxa"/>
            <w:gridSpan w:val="10"/>
            <w:vAlign w:val="center"/>
          </w:tcPr>
          <w:p w14:paraId="62D6B210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  <w:tc>
          <w:tcPr>
            <w:tcW w:w="6967" w:type="dxa"/>
            <w:gridSpan w:val="12"/>
            <w:vAlign w:val="center"/>
          </w:tcPr>
          <w:p w14:paraId="08A4313C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hint="eastAsia" w:ascii="仿宋" w:hAnsi="仿宋" w:eastAsia="仿宋" w:cs="仿宋"/>
              </w:rPr>
              <w:t>所负责的咨询报告被省级部门采纳</w:t>
            </w:r>
          </w:p>
        </w:tc>
      </w:tr>
      <w:tr w14:paraId="7C5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54" w:type="dxa"/>
            <w:gridSpan w:val="22"/>
            <w:vAlign w:val="center"/>
          </w:tcPr>
          <w:p w14:paraId="7719C907">
            <w:pP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理工类包括：机械、电气工程、新一代电子信息技术（含量子技术等）、计算机技术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土木水利、环境工程、安全工程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材料与化工；</w:t>
            </w:r>
          </w:p>
          <w:p w14:paraId="7F9DCE10"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非理工类包括：工程管理、物流工程与管理、法律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、翻译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21DE479"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具体成果如下：</w:t>
            </w:r>
          </w:p>
        </w:tc>
      </w:tr>
      <w:tr w14:paraId="75CA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7" w:type="dxa"/>
            <w:vMerge w:val="restart"/>
            <w:vAlign w:val="center"/>
          </w:tcPr>
          <w:p w14:paraId="7239C6B7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33" w:type="dxa"/>
            <w:vAlign w:val="center"/>
          </w:tcPr>
          <w:p w14:paraId="22B65DF9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</w:t>
            </w:r>
          </w:p>
          <w:p w14:paraId="70B9F4D2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号</w:t>
            </w:r>
          </w:p>
        </w:tc>
        <w:tc>
          <w:tcPr>
            <w:tcW w:w="4174" w:type="dxa"/>
            <w:gridSpan w:val="6"/>
            <w:vAlign w:val="center"/>
          </w:tcPr>
          <w:p w14:paraId="644FC9E8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论文题目</w:t>
            </w:r>
          </w:p>
        </w:tc>
        <w:tc>
          <w:tcPr>
            <w:tcW w:w="2120" w:type="dxa"/>
            <w:gridSpan w:val="3"/>
            <w:vAlign w:val="center"/>
          </w:tcPr>
          <w:p w14:paraId="42D3CD82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gridSpan w:val="2"/>
            <w:vAlign w:val="center"/>
          </w:tcPr>
          <w:p w14:paraId="1E9DA4D5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期刊类型</w:t>
            </w:r>
          </w:p>
        </w:tc>
        <w:tc>
          <w:tcPr>
            <w:tcW w:w="1726" w:type="dxa"/>
            <w:gridSpan w:val="3"/>
            <w:vAlign w:val="center"/>
          </w:tcPr>
          <w:p w14:paraId="07BE001D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作者署名</w:t>
            </w:r>
          </w:p>
        </w:tc>
        <w:tc>
          <w:tcPr>
            <w:tcW w:w="1968" w:type="dxa"/>
            <w:gridSpan w:val="5"/>
            <w:vAlign w:val="center"/>
          </w:tcPr>
          <w:p w14:paraId="421238CC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第一单位</w:t>
            </w:r>
          </w:p>
        </w:tc>
        <w:tc>
          <w:tcPr>
            <w:tcW w:w="1580" w:type="dxa"/>
            <w:vAlign w:val="center"/>
          </w:tcPr>
          <w:p w14:paraId="3A370811"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发表时间</w:t>
            </w:r>
          </w:p>
        </w:tc>
      </w:tr>
      <w:tr w14:paraId="48B2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 w14:paraId="676B2812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01543CE5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6"/>
            <w:vAlign w:val="center"/>
          </w:tcPr>
          <w:p w14:paraId="5E041D53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6B03FD0D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39CE8134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三高A类/B类</w:t>
            </w:r>
          </w:p>
        </w:tc>
        <w:tc>
          <w:tcPr>
            <w:tcW w:w="1726" w:type="dxa"/>
            <w:gridSpan w:val="3"/>
            <w:vAlign w:val="center"/>
          </w:tcPr>
          <w:p w14:paraId="12E198E7"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第一作者/通讯作者</w:t>
            </w:r>
          </w:p>
        </w:tc>
        <w:tc>
          <w:tcPr>
            <w:tcW w:w="1968" w:type="dxa"/>
            <w:gridSpan w:val="5"/>
            <w:vAlign w:val="center"/>
          </w:tcPr>
          <w:p w14:paraId="3CC3F0E0">
            <w:pPr>
              <w:jc w:val="center"/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t>三明学院</w:t>
            </w:r>
          </w:p>
        </w:tc>
        <w:tc>
          <w:tcPr>
            <w:tcW w:w="1580" w:type="dxa"/>
            <w:vAlign w:val="center"/>
          </w:tcPr>
          <w:p w14:paraId="7CD275A3"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2020.03</w:t>
            </w:r>
          </w:p>
        </w:tc>
      </w:tr>
      <w:tr w14:paraId="324B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 w14:paraId="46BFEEA7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253FB0BB">
            <w:pPr>
              <w:adjustRightInd w:val="0"/>
              <w:snapToGrid w:val="0"/>
              <w:spacing w:line="360" w:lineRule="exact"/>
              <w:ind w:right="-107" w:rightChars="-51"/>
              <w:jc w:val="both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4174" w:type="dxa"/>
            <w:gridSpan w:val="6"/>
            <w:vAlign w:val="center"/>
          </w:tcPr>
          <w:p w14:paraId="1DB209E8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40643E2E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F6A3225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北大核心</w:t>
            </w:r>
          </w:p>
        </w:tc>
        <w:tc>
          <w:tcPr>
            <w:tcW w:w="1726" w:type="dxa"/>
            <w:gridSpan w:val="3"/>
            <w:vAlign w:val="center"/>
          </w:tcPr>
          <w:p w14:paraId="4F24064B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第二作者</w:t>
            </w:r>
          </w:p>
          <w:p w14:paraId="220E30CB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(研究生第一作者)</w:t>
            </w:r>
          </w:p>
        </w:tc>
        <w:tc>
          <w:tcPr>
            <w:tcW w:w="1968" w:type="dxa"/>
            <w:gridSpan w:val="5"/>
            <w:vAlign w:val="center"/>
          </w:tcPr>
          <w:p w14:paraId="723F5DAD"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eastAsia="zh-CN"/>
              </w:rPr>
              <w:t>三明学院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**科研</w:t>
            </w: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平台</w:t>
            </w:r>
          </w:p>
        </w:tc>
        <w:tc>
          <w:tcPr>
            <w:tcW w:w="1580" w:type="dxa"/>
            <w:vAlign w:val="center"/>
          </w:tcPr>
          <w:p w14:paraId="571EA84B">
            <w:pPr>
              <w:adjustRightInd w:val="0"/>
              <w:snapToGrid w:val="0"/>
              <w:spacing w:line="360" w:lineRule="exact"/>
              <w:ind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</w:p>
        </w:tc>
      </w:tr>
      <w:tr w14:paraId="0FCA9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7" w:type="dxa"/>
            <w:vMerge w:val="restart"/>
            <w:vAlign w:val="center"/>
          </w:tcPr>
          <w:p w14:paraId="5A43E229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省部级及以上获奖</w:t>
            </w:r>
          </w:p>
        </w:tc>
        <w:tc>
          <w:tcPr>
            <w:tcW w:w="533" w:type="dxa"/>
            <w:vAlign w:val="center"/>
          </w:tcPr>
          <w:p w14:paraId="18190C75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6"/>
            <w:vAlign w:val="center"/>
          </w:tcPr>
          <w:p w14:paraId="1BEB7DE0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成果名称</w:t>
            </w:r>
          </w:p>
        </w:tc>
        <w:tc>
          <w:tcPr>
            <w:tcW w:w="2120" w:type="dxa"/>
            <w:gridSpan w:val="3"/>
            <w:vAlign w:val="center"/>
          </w:tcPr>
          <w:p w14:paraId="79B51F21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获奖类型</w:t>
            </w:r>
          </w:p>
        </w:tc>
        <w:tc>
          <w:tcPr>
            <w:tcW w:w="5000" w:type="dxa"/>
            <w:gridSpan w:val="10"/>
            <w:vAlign w:val="center"/>
          </w:tcPr>
          <w:p w14:paraId="342F9603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奖励名称</w:t>
            </w:r>
          </w:p>
        </w:tc>
        <w:tc>
          <w:tcPr>
            <w:tcW w:w="1580" w:type="dxa"/>
            <w:vAlign w:val="center"/>
          </w:tcPr>
          <w:p w14:paraId="2EDB43BB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获奖时间</w:t>
            </w:r>
          </w:p>
        </w:tc>
      </w:tr>
      <w:tr w14:paraId="744E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47" w:type="dxa"/>
            <w:vMerge w:val="continue"/>
            <w:vAlign w:val="center"/>
          </w:tcPr>
          <w:p w14:paraId="51235D99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62E62F85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6"/>
            <w:vAlign w:val="center"/>
          </w:tcPr>
          <w:p w14:paraId="692C1B0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1028529E"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科技奖/社科奖</w:t>
            </w:r>
          </w:p>
        </w:tc>
        <w:tc>
          <w:tcPr>
            <w:tcW w:w="5000" w:type="dxa"/>
            <w:gridSpan w:val="10"/>
            <w:vAlign w:val="center"/>
          </w:tcPr>
          <w:p w14:paraId="6CA2AC9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福建省科学技术进步三等奖</w:t>
            </w:r>
          </w:p>
        </w:tc>
        <w:tc>
          <w:tcPr>
            <w:tcW w:w="1580" w:type="dxa"/>
            <w:vAlign w:val="center"/>
          </w:tcPr>
          <w:p w14:paraId="62BDADA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515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47" w:type="dxa"/>
            <w:vMerge w:val="continue"/>
            <w:vAlign w:val="center"/>
          </w:tcPr>
          <w:p w14:paraId="122C4DE9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580B096B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6"/>
            <w:vAlign w:val="center"/>
          </w:tcPr>
          <w:p w14:paraId="2C90BFA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0" w:type="dxa"/>
            <w:gridSpan w:val="3"/>
            <w:vAlign w:val="center"/>
          </w:tcPr>
          <w:p w14:paraId="2853FB71"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艺术与设计成果奖</w:t>
            </w:r>
          </w:p>
        </w:tc>
        <w:tc>
          <w:tcPr>
            <w:tcW w:w="5000" w:type="dxa"/>
            <w:gridSpan w:val="10"/>
            <w:vAlign w:val="center"/>
          </w:tcPr>
          <w:p w14:paraId="7585304C"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14:paraId="71921EF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F09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restart"/>
            <w:vAlign w:val="center"/>
          </w:tcPr>
          <w:p w14:paraId="641FD753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授权专利</w:t>
            </w:r>
          </w:p>
        </w:tc>
        <w:tc>
          <w:tcPr>
            <w:tcW w:w="533" w:type="dxa"/>
            <w:vAlign w:val="center"/>
          </w:tcPr>
          <w:p w14:paraId="47FDD966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6"/>
            <w:vAlign w:val="center"/>
          </w:tcPr>
          <w:p w14:paraId="09D39A77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专利类型</w:t>
            </w:r>
          </w:p>
        </w:tc>
        <w:tc>
          <w:tcPr>
            <w:tcW w:w="5933" w:type="dxa"/>
            <w:gridSpan w:val="10"/>
            <w:vAlign w:val="center"/>
          </w:tcPr>
          <w:p w14:paraId="24E7B733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专利名称</w:t>
            </w:r>
          </w:p>
        </w:tc>
        <w:tc>
          <w:tcPr>
            <w:tcW w:w="1187" w:type="dxa"/>
            <w:gridSpan w:val="3"/>
            <w:vAlign w:val="center"/>
          </w:tcPr>
          <w:p w14:paraId="0BA9D3C7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 w14:paraId="59564C5C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授权时间</w:t>
            </w:r>
          </w:p>
        </w:tc>
      </w:tr>
      <w:tr w14:paraId="7AAB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 w14:paraId="06CF0D5B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799DE6AA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6"/>
            <w:vAlign w:val="center"/>
          </w:tcPr>
          <w:p w14:paraId="65DD4873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发明</w:t>
            </w:r>
          </w:p>
        </w:tc>
        <w:tc>
          <w:tcPr>
            <w:tcW w:w="5933" w:type="dxa"/>
            <w:gridSpan w:val="10"/>
            <w:vAlign w:val="center"/>
          </w:tcPr>
          <w:p w14:paraId="3C204E7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4DF7F41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 w14:paraId="75B52F2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13E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 w14:paraId="36452E25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5E2F229B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6"/>
            <w:vAlign w:val="center"/>
          </w:tcPr>
          <w:p w14:paraId="54C2CED5"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实用新型</w:t>
            </w:r>
          </w:p>
        </w:tc>
        <w:tc>
          <w:tcPr>
            <w:tcW w:w="5933" w:type="dxa"/>
            <w:gridSpan w:val="10"/>
            <w:vAlign w:val="center"/>
          </w:tcPr>
          <w:p w14:paraId="4862787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555F232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 w14:paraId="41CC542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0CE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restart"/>
            <w:vAlign w:val="center"/>
          </w:tcPr>
          <w:p w14:paraId="63478768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学术专著</w:t>
            </w:r>
          </w:p>
        </w:tc>
        <w:tc>
          <w:tcPr>
            <w:tcW w:w="533" w:type="dxa"/>
            <w:vAlign w:val="center"/>
          </w:tcPr>
          <w:p w14:paraId="7BB1579C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6"/>
            <w:vAlign w:val="center"/>
          </w:tcPr>
          <w:p w14:paraId="3B9A8C0E">
            <w:pPr>
              <w:adjustRightInd w:val="0"/>
              <w:snapToGrid w:val="0"/>
              <w:spacing w:line="360" w:lineRule="exact"/>
              <w:ind w:left="-107" w:leftChars="-51" w:right="-107" w:rightChars="-51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专著名称</w:t>
            </w:r>
          </w:p>
        </w:tc>
        <w:tc>
          <w:tcPr>
            <w:tcW w:w="5933" w:type="dxa"/>
            <w:gridSpan w:val="10"/>
            <w:vAlign w:val="center"/>
          </w:tcPr>
          <w:p w14:paraId="544A8807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出版社</w:t>
            </w:r>
          </w:p>
        </w:tc>
        <w:tc>
          <w:tcPr>
            <w:tcW w:w="1187" w:type="dxa"/>
            <w:gridSpan w:val="3"/>
            <w:vAlign w:val="center"/>
          </w:tcPr>
          <w:p w14:paraId="6E66231F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 w14:paraId="1746C5BD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出版时间</w:t>
            </w:r>
          </w:p>
        </w:tc>
      </w:tr>
      <w:tr w14:paraId="50DE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 w14:paraId="224F9CD9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14D33403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6"/>
            <w:vAlign w:val="center"/>
          </w:tcPr>
          <w:p w14:paraId="212A597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10"/>
            <w:vAlign w:val="center"/>
          </w:tcPr>
          <w:p w14:paraId="4CE0F4F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224A398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 w14:paraId="599E603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277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restart"/>
            <w:vAlign w:val="center"/>
          </w:tcPr>
          <w:p w14:paraId="667C9695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被省级部门采纳的咨询报告</w:t>
            </w:r>
          </w:p>
        </w:tc>
        <w:tc>
          <w:tcPr>
            <w:tcW w:w="533" w:type="dxa"/>
            <w:vAlign w:val="center"/>
          </w:tcPr>
          <w:p w14:paraId="1A127377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6"/>
            <w:vAlign w:val="center"/>
          </w:tcPr>
          <w:p w14:paraId="2C85937F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报告名称</w:t>
            </w:r>
          </w:p>
        </w:tc>
        <w:tc>
          <w:tcPr>
            <w:tcW w:w="5933" w:type="dxa"/>
            <w:gridSpan w:val="10"/>
            <w:vAlign w:val="center"/>
          </w:tcPr>
          <w:p w14:paraId="7C0CBB85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报告采纳部门</w:t>
            </w:r>
          </w:p>
        </w:tc>
        <w:tc>
          <w:tcPr>
            <w:tcW w:w="1187" w:type="dxa"/>
            <w:gridSpan w:val="3"/>
            <w:vAlign w:val="center"/>
          </w:tcPr>
          <w:p w14:paraId="77636ADF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 w14:paraId="42C9CE1E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采纳时间</w:t>
            </w:r>
          </w:p>
        </w:tc>
      </w:tr>
      <w:tr w14:paraId="05F1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7" w:type="dxa"/>
            <w:vMerge w:val="continue"/>
            <w:vAlign w:val="center"/>
          </w:tcPr>
          <w:p w14:paraId="158D580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33" w:type="dxa"/>
            <w:vAlign w:val="center"/>
          </w:tcPr>
          <w:p w14:paraId="1EA5B321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6"/>
            <w:vAlign w:val="center"/>
          </w:tcPr>
          <w:p w14:paraId="419B459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933" w:type="dxa"/>
            <w:gridSpan w:val="10"/>
            <w:vAlign w:val="center"/>
          </w:tcPr>
          <w:p w14:paraId="0083DB3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70E37BA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vAlign w:val="center"/>
          </w:tcPr>
          <w:p w14:paraId="10E7101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F3C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4454" w:type="dxa"/>
            <w:gridSpan w:val="22"/>
            <w:vAlign w:val="center"/>
          </w:tcPr>
          <w:p w14:paraId="063686DD"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 w14:paraId="5475E89D">
            <w:pPr>
              <w:ind w:firstLine="21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人承诺以上内容及所附材料的真实性，如有虚假，由此引发的一切后果由本人承担。</w:t>
            </w:r>
          </w:p>
          <w:p w14:paraId="2210D985">
            <w:pPr>
              <w:ind w:left="5250" w:hanging="6000" w:hangingChars="25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65C8295">
            <w:pPr>
              <w:ind w:left="5250" w:hanging="6000" w:hangingChars="2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签字：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6019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5727" w:type="dxa"/>
            <w:gridSpan w:val="7"/>
            <w:vAlign w:val="center"/>
          </w:tcPr>
          <w:p w14:paraId="1F5EC5B3"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学院师德建设工作小组意见</w:t>
            </w:r>
          </w:p>
        </w:tc>
        <w:tc>
          <w:tcPr>
            <w:tcW w:w="8727" w:type="dxa"/>
            <w:gridSpan w:val="15"/>
            <w:vAlign w:val="center"/>
          </w:tcPr>
          <w:p w14:paraId="2818C1F9">
            <w:pPr>
              <w:tabs>
                <w:tab w:val="left" w:pos="312"/>
              </w:tabs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师德考核：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不合格</w:t>
            </w:r>
          </w:p>
          <w:p w14:paraId="39019B83"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87003DD"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组长签字：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年    月    日</w:t>
            </w:r>
          </w:p>
        </w:tc>
      </w:tr>
      <w:tr w14:paraId="2D85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5727" w:type="dxa"/>
            <w:gridSpan w:val="7"/>
            <w:vAlign w:val="center"/>
          </w:tcPr>
          <w:p w14:paraId="54A89E73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学院学术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委员会意见</w:t>
            </w:r>
          </w:p>
          <w:p w14:paraId="230952B1"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（涂改无效）</w:t>
            </w:r>
          </w:p>
        </w:tc>
        <w:tc>
          <w:tcPr>
            <w:tcW w:w="8727" w:type="dxa"/>
            <w:gridSpan w:val="15"/>
            <w:vAlign w:val="center"/>
          </w:tcPr>
          <w:p w14:paraId="579EF104"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赞成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票，反对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票，弃权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票。</w:t>
            </w:r>
          </w:p>
          <w:p w14:paraId="5B165FFF"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审核结论：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同意推荐任职资格；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不同意推荐任职资格</w:t>
            </w:r>
          </w:p>
          <w:p w14:paraId="2F7C9913"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5A6F7AED">
            <w:pPr>
              <w:spacing w:line="360" w:lineRule="exact"/>
              <w:ind w:firstLine="720" w:firstLineChars="3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学院学术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委员会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月    日</w:t>
            </w:r>
          </w:p>
        </w:tc>
      </w:tr>
      <w:tr w14:paraId="6085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5727" w:type="dxa"/>
            <w:gridSpan w:val="7"/>
            <w:vAlign w:val="center"/>
          </w:tcPr>
          <w:p w14:paraId="42C54B2F"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校学术委员会意见</w:t>
            </w:r>
          </w:p>
        </w:tc>
        <w:tc>
          <w:tcPr>
            <w:tcW w:w="8727" w:type="dxa"/>
            <w:gridSpan w:val="15"/>
            <w:vAlign w:val="center"/>
          </w:tcPr>
          <w:p w14:paraId="16F86E54">
            <w:pPr>
              <w:spacing w:line="36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B757DE3">
            <w:pPr>
              <w:spacing w:line="36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6462C91">
            <w:pPr>
              <w:spacing w:line="36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B57AD82">
            <w:pPr>
              <w:spacing w:line="36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校学术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委员会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 月    日</w:t>
            </w:r>
          </w:p>
        </w:tc>
      </w:tr>
    </w:tbl>
    <w:p w14:paraId="5E628F51">
      <w:pPr>
        <w:rPr>
          <w:rFonts w:ascii="仿宋" w:hAnsi="仿宋" w:eastAsia="仿宋"/>
          <w:b/>
          <w:bCs/>
          <w:color w:val="FF0000"/>
          <w:szCs w:val="21"/>
        </w:rPr>
      </w:pPr>
      <w:r>
        <w:rPr>
          <w:rFonts w:hint="eastAsia" w:ascii="仿宋" w:hAnsi="仿宋" w:eastAsia="仿宋"/>
          <w:b/>
          <w:bCs/>
          <w:color w:val="FF0000"/>
          <w:szCs w:val="21"/>
        </w:rPr>
        <w:t>注：</w:t>
      </w:r>
    </w:p>
    <w:p w14:paraId="5A6F17F2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请提供专业技术职务聘任书</w:t>
      </w:r>
      <w:r>
        <w:rPr>
          <w:rFonts w:hint="eastAsia" w:ascii="仿宋" w:hAnsi="仿宋" w:eastAsia="仿宋"/>
          <w:color w:val="FF0000"/>
          <w:szCs w:val="21"/>
          <w:lang w:eastAsia="zh-CN"/>
        </w:rPr>
        <w:t>以及</w:t>
      </w:r>
      <w:r>
        <w:rPr>
          <w:rFonts w:hint="eastAsia" w:ascii="仿宋" w:hAnsi="仿宋" w:eastAsia="仿宋"/>
          <w:color w:val="FF0000"/>
          <w:szCs w:val="21"/>
        </w:rPr>
        <w:t>科研项目、论文、获奖、专利、专著、咨询报告等</w:t>
      </w:r>
      <w:r>
        <w:rPr>
          <w:rFonts w:hint="eastAsia" w:ascii="仿宋" w:hAnsi="仿宋" w:eastAsia="仿宋"/>
          <w:color w:val="FF0000"/>
          <w:szCs w:val="21"/>
          <w:lang w:eastAsia="zh-CN"/>
        </w:rPr>
        <w:t>的</w:t>
      </w:r>
      <w:r>
        <w:rPr>
          <w:rFonts w:hint="eastAsia" w:ascii="仿宋" w:hAnsi="仿宋" w:eastAsia="仿宋"/>
          <w:color w:val="FF0000"/>
          <w:szCs w:val="21"/>
        </w:rPr>
        <w:t>佐证材料。</w:t>
      </w:r>
    </w:p>
    <w:p w14:paraId="757290FB">
      <w:pPr>
        <w:pStyle w:val="10"/>
        <w:ind w:left="360" w:firstLine="0"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（1）佐证材料</w:t>
      </w:r>
      <w:r>
        <w:rPr>
          <w:rFonts w:hint="eastAsia" w:ascii="仿宋" w:hAnsi="仿宋" w:eastAsia="仿宋"/>
          <w:color w:val="FF0000"/>
          <w:szCs w:val="21"/>
          <w:lang w:eastAsia="zh-CN"/>
        </w:rPr>
        <w:t>一般</w:t>
      </w:r>
      <w:r>
        <w:rPr>
          <w:rFonts w:hint="eastAsia" w:ascii="仿宋" w:hAnsi="仿宋" w:eastAsia="仿宋"/>
          <w:color w:val="FF0000"/>
          <w:szCs w:val="21"/>
        </w:rPr>
        <w:t>采用科研系统截图，要求项目及成果审核状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态为“</w:t>
      </w:r>
      <w:r>
        <w:rPr>
          <w:rFonts w:hint="eastAsia" w:ascii="仿宋" w:hAnsi="仿宋" w:eastAsia="仿宋"/>
          <w:b/>
          <w:bCs/>
          <w:color w:val="FF0000"/>
          <w:szCs w:val="21"/>
        </w:rPr>
        <w:t>学校通过</w:t>
      </w:r>
      <w:r>
        <w:rPr>
          <w:rFonts w:hint="eastAsia" w:ascii="仿宋" w:hAnsi="仿宋" w:eastAsia="仿宋"/>
          <w:b w:val="0"/>
          <w:bCs w:val="0"/>
          <w:color w:val="FF0000"/>
          <w:szCs w:val="21"/>
        </w:rPr>
        <w:t>”</w:t>
      </w:r>
      <w:r>
        <w:rPr>
          <w:rFonts w:hint="eastAsia" w:ascii="仿宋" w:hAnsi="仿宋" w:eastAsia="仿宋"/>
          <w:color w:val="FF0000"/>
          <w:szCs w:val="21"/>
        </w:rPr>
        <w:t>；</w:t>
      </w:r>
    </w:p>
    <w:p w14:paraId="5AC40314">
      <w:pPr>
        <w:pStyle w:val="10"/>
        <w:ind w:left="779" w:leftChars="171" w:hanging="420" w:hangingChars="20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（2）未录入科研系统的成果附相关证明材料，例如刊出论文首页及检索证明（图书馆可出具三高论文检索证明）、专利证书、获奖证书、立项任务书等，无佐证材料视为无效。</w:t>
      </w:r>
    </w:p>
    <w:p w14:paraId="6019E7E8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color w:val="FF0000"/>
          <w:szCs w:val="21"/>
        </w:rPr>
      </w:pPr>
      <w:r>
        <w:rPr>
          <w:rFonts w:hint="eastAsia" w:ascii="仿宋" w:hAnsi="仿宋" w:eastAsia="仿宋"/>
          <w:color w:val="FF0000"/>
          <w:szCs w:val="21"/>
        </w:rPr>
        <w:t>同一教师申请不同</w:t>
      </w:r>
      <w:r>
        <w:rPr>
          <w:rFonts w:hint="eastAsia" w:ascii="仿宋" w:hAnsi="仿宋" w:eastAsia="仿宋"/>
          <w:color w:val="FF0000"/>
          <w:szCs w:val="21"/>
          <w:lang w:eastAsia="zh-CN"/>
        </w:rPr>
        <w:t>学科专业</w:t>
      </w:r>
      <w:r>
        <w:rPr>
          <w:rFonts w:hint="eastAsia" w:ascii="仿宋" w:hAnsi="仿宋" w:eastAsia="仿宋"/>
          <w:color w:val="FF0000"/>
          <w:szCs w:val="21"/>
        </w:rPr>
        <w:t>导师，应分别填表。</w:t>
      </w:r>
    </w:p>
    <w:sectPr>
      <w:footerReference r:id="rId3" w:type="default"/>
      <w:pgSz w:w="16838" w:h="11906" w:orient="landscape"/>
      <w:pgMar w:top="1293" w:right="1270" w:bottom="1293" w:left="127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B8F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514B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A514BE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6D5B"/>
    <w:multiLevelType w:val="multilevel"/>
    <w:tmpl w:val="47316D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74D27"/>
    <w:rsid w:val="000A0D2A"/>
    <w:rsid w:val="000A4DE9"/>
    <w:rsid w:val="000B6573"/>
    <w:rsid w:val="001830F2"/>
    <w:rsid w:val="001936E8"/>
    <w:rsid w:val="001945B5"/>
    <w:rsid w:val="001C7265"/>
    <w:rsid w:val="001E3F6A"/>
    <w:rsid w:val="001F14E0"/>
    <w:rsid w:val="00202807"/>
    <w:rsid w:val="002654DE"/>
    <w:rsid w:val="002B59F4"/>
    <w:rsid w:val="00303F07"/>
    <w:rsid w:val="00333BB5"/>
    <w:rsid w:val="00382E08"/>
    <w:rsid w:val="00410850"/>
    <w:rsid w:val="00466233"/>
    <w:rsid w:val="0053097A"/>
    <w:rsid w:val="00565B93"/>
    <w:rsid w:val="00596F47"/>
    <w:rsid w:val="005B751C"/>
    <w:rsid w:val="006035AA"/>
    <w:rsid w:val="00637412"/>
    <w:rsid w:val="0064228E"/>
    <w:rsid w:val="007A5C38"/>
    <w:rsid w:val="007F409C"/>
    <w:rsid w:val="00817756"/>
    <w:rsid w:val="008300FA"/>
    <w:rsid w:val="00840BC4"/>
    <w:rsid w:val="008650CD"/>
    <w:rsid w:val="008B353D"/>
    <w:rsid w:val="008C09C1"/>
    <w:rsid w:val="008D593C"/>
    <w:rsid w:val="008F415C"/>
    <w:rsid w:val="00946A29"/>
    <w:rsid w:val="0097016D"/>
    <w:rsid w:val="00990B65"/>
    <w:rsid w:val="009961E1"/>
    <w:rsid w:val="00A221FC"/>
    <w:rsid w:val="00A6255C"/>
    <w:rsid w:val="00AA51D1"/>
    <w:rsid w:val="00AC4D95"/>
    <w:rsid w:val="00AD2114"/>
    <w:rsid w:val="00AF1FBE"/>
    <w:rsid w:val="00B10BC6"/>
    <w:rsid w:val="00B26F34"/>
    <w:rsid w:val="00B54A16"/>
    <w:rsid w:val="00B6095D"/>
    <w:rsid w:val="00B80E51"/>
    <w:rsid w:val="00BB6463"/>
    <w:rsid w:val="00C504F2"/>
    <w:rsid w:val="00C830CE"/>
    <w:rsid w:val="00C92242"/>
    <w:rsid w:val="00C957BA"/>
    <w:rsid w:val="00CD0D40"/>
    <w:rsid w:val="00CE37DC"/>
    <w:rsid w:val="00D12454"/>
    <w:rsid w:val="00D40EA5"/>
    <w:rsid w:val="00D82A65"/>
    <w:rsid w:val="00DB0F51"/>
    <w:rsid w:val="00DF5828"/>
    <w:rsid w:val="00DF606F"/>
    <w:rsid w:val="00E16C81"/>
    <w:rsid w:val="00E206C7"/>
    <w:rsid w:val="00E445F1"/>
    <w:rsid w:val="00E91898"/>
    <w:rsid w:val="00EF4261"/>
    <w:rsid w:val="00F25064"/>
    <w:rsid w:val="00F41742"/>
    <w:rsid w:val="00F509E4"/>
    <w:rsid w:val="00F80F4C"/>
    <w:rsid w:val="00FF2615"/>
    <w:rsid w:val="01FB2325"/>
    <w:rsid w:val="02FE20CD"/>
    <w:rsid w:val="03A729B5"/>
    <w:rsid w:val="0A041F36"/>
    <w:rsid w:val="0CE31196"/>
    <w:rsid w:val="120E1AB4"/>
    <w:rsid w:val="16BB0F91"/>
    <w:rsid w:val="1C931CF1"/>
    <w:rsid w:val="21696E53"/>
    <w:rsid w:val="23B3363E"/>
    <w:rsid w:val="23CF0A1B"/>
    <w:rsid w:val="271F3373"/>
    <w:rsid w:val="2944305D"/>
    <w:rsid w:val="294837F2"/>
    <w:rsid w:val="299779CF"/>
    <w:rsid w:val="29C74703"/>
    <w:rsid w:val="2AD12637"/>
    <w:rsid w:val="2B775CFC"/>
    <w:rsid w:val="2BEE26C3"/>
    <w:rsid w:val="309615C4"/>
    <w:rsid w:val="374346BF"/>
    <w:rsid w:val="37AB2093"/>
    <w:rsid w:val="38EB018B"/>
    <w:rsid w:val="3E3D6B2B"/>
    <w:rsid w:val="41A53138"/>
    <w:rsid w:val="432D1637"/>
    <w:rsid w:val="47DE5DFF"/>
    <w:rsid w:val="498C792D"/>
    <w:rsid w:val="4D7A0AE0"/>
    <w:rsid w:val="4E317431"/>
    <w:rsid w:val="51CD67EE"/>
    <w:rsid w:val="53846D14"/>
    <w:rsid w:val="5A1350B0"/>
    <w:rsid w:val="5AD41467"/>
    <w:rsid w:val="5BF40329"/>
    <w:rsid w:val="5E3E4C2D"/>
    <w:rsid w:val="5FD85D89"/>
    <w:rsid w:val="6C2C422A"/>
    <w:rsid w:val="72127322"/>
    <w:rsid w:val="72707C83"/>
    <w:rsid w:val="730C76F7"/>
    <w:rsid w:val="73F61362"/>
    <w:rsid w:val="7BF77198"/>
    <w:rsid w:val="7E444AAA"/>
    <w:rsid w:val="7E6054AA"/>
    <w:rsid w:val="7E790948"/>
    <w:rsid w:val="7F9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861</Words>
  <Characters>918</Characters>
  <Lines>14</Lines>
  <Paragraphs>4</Paragraphs>
  <TotalTime>3</TotalTime>
  <ScaleCrop>false</ScaleCrop>
  <LinksUpToDate>false</LinksUpToDate>
  <CharactersWithSpaces>1055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2022-04-23T04:37:00Z</dcterms:created>
  <dc:creator>YE</dc:creator>
  <cp:lastModifiedBy>童妈·林夕梦</cp:lastModifiedBy>
  <cp:lastPrinted>2022-04-23T03:53:00Z</cp:lastPrinted>
  <dcterms:modified xsi:type="dcterms:W3CDTF">2025-02-25T07:23:36Z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  <property fmtid="{D5CDD505-2E9C-101B-9397-08002B2CF9AE}" pid="5" name="KSOTemplateDocerSaveRecord">
    <vt:lpwstr>eyJoZGlkIjoiZjU3MTMwNDhiM2RmODhiMzg0Zjg0NDNjMjNmYjY2M2MiLCJ1c2VySWQiOiI1MTE3ODE1NTgifQ==</vt:lpwstr>
  </property>
</Properties>
</file>