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E9A52" w14:textId="77777777" w:rsidR="00F80A4D" w:rsidRDefault="00F80A4D" w:rsidP="00F80A4D">
      <w:pPr>
        <w:pStyle w:val="a3"/>
        <w:tabs>
          <w:tab w:val="left" w:pos="3191"/>
          <w:tab w:val="left" w:pos="6083"/>
        </w:tabs>
        <w:spacing w:before="23"/>
        <w:ind w:firstLineChars="200" w:firstLine="723"/>
        <w:rPr>
          <w:rFonts w:hint="eastAsia"/>
        </w:rPr>
      </w:pPr>
      <w:r>
        <w:t>三明学院</w:t>
      </w:r>
      <w:r>
        <w:rPr>
          <w:rFonts w:hint="eastAsia"/>
          <w:u w:val="single"/>
        </w:rPr>
        <w:t xml:space="preserve">  动画   </w:t>
      </w:r>
      <w:r>
        <w:rPr>
          <w:rFonts w:hint="eastAsia"/>
        </w:rPr>
        <w:t>专业课程论文、课程设计、</w:t>
      </w:r>
    </w:p>
    <w:p w14:paraId="2C130FEF" w14:textId="77777777" w:rsidR="00F80A4D" w:rsidRDefault="00F80A4D" w:rsidP="00F80A4D">
      <w:pPr>
        <w:pStyle w:val="a3"/>
        <w:tabs>
          <w:tab w:val="left" w:pos="3191"/>
          <w:tab w:val="left" w:pos="6083"/>
        </w:tabs>
        <w:autoSpaceDE w:val="0"/>
        <w:autoSpaceDN w:val="0"/>
        <w:spacing w:before="0" w:afterLines="50" w:after="156"/>
        <w:jc w:val="center"/>
      </w:pPr>
      <w:r>
        <w:rPr>
          <w:rFonts w:hint="eastAsia"/>
        </w:rPr>
        <w:t>毕业论文（设计）教学</w:t>
      </w:r>
      <w:r>
        <w:t>大纲</w:t>
      </w:r>
    </w:p>
    <w:tbl>
      <w:tblPr>
        <w:tblW w:w="89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301"/>
        <w:gridCol w:w="569"/>
        <w:gridCol w:w="591"/>
        <w:gridCol w:w="426"/>
        <w:gridCol w:w="437"/>
        <w:gridCol w:w="667"/>
        <w:gridCol w:w="1000"/>
        <w:gridCol w:w="64"/>
        <w:gridCol w:w="1421"/>
        <w:gridCol w:w="818"/>
        <w:gridCol w:w="435"/>
        <w:gridCol w:w="1176"/>
      </w:tblGrid>
      <w:tr w:rsidR="00F80A4D" w14:paraId="3341C40F" w14:textId="77777777" w:rsidTr="000E1FBE">
        <w:trPr>
          <w:trHeight w:val="166"/>
          <w:jc w:val="center"/>
        </w:trPr>
        <w:tc>
          <w:tcPr>
            <w:tcW w:w="1301" w:type="dxa"/>
            <w:vAlign w:val="center"/>
          </w:tcPr>
          <w:p w14:paraId="72571CFC" w14:textId="77777777" w:rsidR="00F80A4D" w:rsidRDefault="00F80A4D" w:rsidP="000E1FBE">
            <w:pPr>
              <w:pStyle w:val="TableParagraph"/>
              <w:spacing w:before="70"/>
              <w:ind w:left="100" w:right="93"/>
              <w:jc w:val="center"/>
              <w:rPr>
                <w:rFonts w:ascii="宋体" w:hAnsi="宋体" w:cs="宋体" w:hint="eastAsia"/>
                <w:szCs w:val="21"/>
              </w:rPr>
            </w:pPr>
            <w:r>
              <w:rPr>
                <w:rFonts w:ascii="宋体" w:hAnsi="宋体" w:cs="宋体" w:hint="eastAsia"/>
                <w:szCs w:val="21"/>
              </w:rPr>
              <w:t>课程名称</w:t>
            </w:r>
          </w:p>
        </w:tc>
        <w:tc>
          <w:tcPr>
            <w:tcW w:w="3754" w:type="dxa"/>
            <w:gridSpan w:val="7"/>
            <w:vAlign w:val="center"/>
          </w:tcPr>
          <w:p w14:paraId="12FFF599" w14:textId="77777777" w:rsidR="00F80A4D" w:rsidRDefault="00F80A4D" w:rsidP="000E1FBE">
            <w:pPr>
              <w:pStyle w:val="TableParagraph"/>
              <w:spacing w:before="70"/>
              <w:jc w:val="center"/>
              <w:rPr>
                <w:rFonts w:ascii="宋体" w:hAnsi="宋体" w:cs="宋体" w:hint="eastAsia"/>
                <w:szCs w:val="21"/>
              </w:rPr>
            </w:pPr>
            <w:r>
              <w:rPr>
                <w:rFonts w:ascii="宋体" w:hAnsi="宋体" w:cs="宋体" w:hint="eastAsia"/>
                <w:szCs w:val="21"/>
              </w:rPr>
              <w:t>毕业论文（设计）</w:t>
            </w:r>
          </w:p>
        </w:tc>
        <w:tc>
          <w:tcPr>
            <w:tcW w:w="2239" w:type="dxa"/>
            <w:gridSpan w:val="2"/>
            <w:vAlign w:val="center"/>
          </w:tcPr>
          <w:p w14:paraId="007DA06A" w14:textId="77777777" w:rsidR="00F80A4D" w:rsidRDefault="00F80A4D" w:rsidP="000E1FBE">
            <w:pPr>
              <w:pStyle w:val="TableParagraph"/>
              <w:spacing w:before="70"/>
              <w:jc w:val="center"/>
              <w:rPr>
                <w:rFonts w:ascii="宋体" w:hAnsi="宋体" w:cs="宋体" w:hint="eastAsia"/>
                <w:szCs w:val="21"/>
              </w:rPr>
            </w:pPr>
            <w:r>
              <w:rPr>
                <w:rFonts w:ascii="宋体" w:hAnsi="宋体" w:cs="宋体" w:hint="eastAsia"/>
                <w:szCs w:val="21"/>
              </w:rPr>
              <w:t>课程代码</w:t>
            </w:r>
          </w:p>
        </w:tc>
        <w:tc>
          <w:tcPr>
            <w:tcW w:w="1611" w:type="dxa"/>
            <w:gridSpan w:val="2"/>
          </w:tcPr>
          <w:p w14:paraId="6E7FADF7" w14:textId="77777777" w:rsidR="00F80A4D" w:rsidRDefault="00F80A4D" w:rsidP="000E1FBE">
            <w:pPr>
              <w:pStyle w:val="TableParagraph"/>
              <w:spacing w:before="70"/>
              <w:ind w:left="193" w:right="186"/>
              <w:jc w:val="center"/>
              <w:rPr>
                <w:rFonts w:ascii="宋体" w:hAnsi="宋体" w:cs="宋体" w:hint="eastAsia"/>
                <w:szCs w:val="21"/>
              </w:rPr>
            </w:pPr>
            <w:r>
              <w:rPr>
                <w:rFonts w:hint="eastAsia"/>
                <w:szCs w:val="21"/>
              </w:rPr>
              <w:t xml:space="preserve">137289 </w:t>
            </w:r>
          </w:p>
        </w:tc>
      </w:tr>
      <w:tr w:rsidR="00F80A4D" w14:paraId="23F01ACE" w14:textId="77777777" w:rsidTr="000E1FBE">
        <w:trPr>
          <w:trHeight w:val="415"/>
          <w:jc w:val="center"/>
        </w:trPr>
        <w:tc>
          <w:tcPr>
            <w:tcW w:w="1301" w:type="dxa"/>
            <w:vAlign w:val="center"/>
          </w:tcPr>
          <w:p w14:paraId="7D0B450B" w14:textId="77777777" w:rsidR="00F80A4D" w:rsidRDefault="00F80A4D" w:rsidP="000E1FBE">
            <w:pPr>
              <w:pStyle w:val="TableParagraph"/>
              <w:spacing w:before="70"/>
              <w:ind w:left="100" w:right="93"/>
              <w:jc w:val="center"/>
              <w:rPr>
                <w:rFonts w:ascii="宋体" w:hAnsi="宋体" w:cs="宋体" w:hint="eastAsia"/>
                <w:szCs w:val="21"/>
              </w:rPr>
            </w:pPr>
            <w:r>
              <w:rPr>
                <w:rFonts w:ascii="宋体" w:hAnsi="宋体" w:cs="宋体" w:hint="eastAsia"/>
                <w:szCs w:val="21"/>
              </w:rPr>
              <w:t>课程类型</w:t>
            </w:r>
          </w:p>
        </w:tc>
        <w:tc>
          <w:tcPr>
            <w:tcW w:w="3754" w:type="dxa"/>
            <w:gridSpan w:val="7"/>
          </w:tcPr>
          <w:p w14:paraId="3464AFC8" w14:textId="77777777" w:rsidR="00F80A4D" w:rsidRDefault="00F80A4D" w:rsidP="000E1FBE">
            <w:pPr>
              <w:pStyle w:val="TableParagraph"/>
              <w:spacing w:before="70"/>
              <w:jc w:val="center"/>
              <w:rPr>
                <w:rFonts w:ascii="宋体" w:hAnsi="宋体" w:cs="宋体" w:hint="eastAsia"/>
                <w:szCs w:val="21"/>
              </w:rPr>
            </w:pPr>
            <w:r>
              <w:rPr>
                <w:rFonts w:ascii="宋体" w:hAnsi="宋体" w:cs="宋体" w:hint="eastAsia"/>
                <w:szCs w:val="21"/>
              </w:rPr>
              <w:t>□</w:t>
            </w:r>
            <w:proofErr w:type="gramStart"/>
            <w:r>
              <w:rPr>
                <w:rFonts w:ascii="宋体" w:hAnsi="宋体" w:cs="宋体" w:hint="eastAsia"/>
                <w:szCs w:val="21"/>
              </w:rPr>
              <w:t>通识课</w:t>
            </w:r>
            <w:proofErr w:type="gramEnd"/>
            <w:r>
              <w:rPr>
                <w:rFonts w:ascii="宋体" w:hAnsi="宋体" w:cs="宋体" w:hint="eastAsia"/>
                <w:szCs w:val="21"/>
              </w:rPr>
              <w:t></w:t>
            </w:r>
            <w:r>
              <w:rPr>
                <w:rFonts w:ascii="Segoe UI Symbol" w:hAnsi="Segoe UI Symbol" w:cs="Segoe UI Symbol"/>
              </w:rPr>
              <w:t>☑</w:t>
            </w:r>
            <w:r>
              <w:rPr>
                <w:rFonts w:ascii="宋体" w:hAnsi="宋体" w:cs="宋体" w:hint="eastAsia"/>
                <w:szCs w:val="21"/>
              </w:rPr>
              <w:t>学科平台和专业核心课</w:t>
            </w:r>
          </w:p>
          <w:p w14:paraId="15B85E01" w14:textId="77777777" w:rsidR="00F80A4D" w:rsidRDefault="00F80A4D" w:rsidP="000E1FBE">
            <w:pPr>
              <w:pStyle w:val="TableParagraph"/>
              <w:spacing w:before="70"/>
              <w:jc w:val="center"/>
              <w:rPr>
                <w:rFonts w:ascii="宋体" w:hAnsi="宋体" w:cs="宋体" w:hint="eastAsia"/>
                <w:szCs w:val="21"/>
              </w:rPr>
            </w:pPr>
            <w:r>
              <w:rPr>
                <w:rFonts w:ascii="Segoe UI Symbol" w:hAnsi="Segoe UI Symbol" w:cs="Segoe UI Symbol"/>
              </w:rPr>
              <w:t>☑</w:t>
            </w:r>
            <w:r>
              <w:rPr>
                <w:rFonts w:ascii="宋体" w:hAnsi="宋体" w:cs="宋体" w:hint="eastAsia"/>
                <w:szCs w:val="21"/>
              </w:rPr>
              <w:t>专业方向</w:t>
            </w:r>
            <w:r>
              <w:rPr>
                <w:rFonts w:ascii="宋体" w:hAnsi="宋体" w:cs="宋体" w:hint="eastAsia"/>
                <w:szCs w:val="21"/>
              </w:rPr>
              <w:t xml:space="preserve"> </w:t>
            </w:r>
            <w:r>
              <w:rPr>
                <w:rFonts w:ascii="Wingdings 2" w:hAnsi="Wingdings 2" w:hint="eastAsia"/>
              </w:rPr>
              <w:t>□</w:t>
            </w:r>
            <w:r>
              <w:rPr>
                <w:rFonts w:ascii="宋体" w:hAnsi="宋体" w:cs="宋体" w:hint="eastAsia"/>
                <w:szCs w:val="21"/>
              </w:rPr>
              <w:t xml:space="preserve">专业任选   </w:t>
            </w:r>
            <w:r>
              <w:rPr>
                <w:rFonts w:ascii="Wingdings 2" w:hAnsi="Wingdings 2" w:hint="eastAsia"/>
              </w:rPr>
              <w:t>□</w:t>
            </w:r>
            <w:r>
              <w:rPr>
                <w:rFonts w:ascii="宋体" w:hAnsi="宋体" w:cs="宋体" w:hint="eastAsia"/>
                <w:szCs w:val="21"/>
              </w:rPr>
              <w:t>其他</w:t>
            </w:r>
          </w:p>
        </w:tc>
        <w:tc>
          <w:tcPr>
            <w:tcW w:w="2239" w:type="dxa"/>
            <w:gridSpan w:val="2"/>
            <w:vAlign w:val="center"/>
          </w:tcPr>
          <w:p w14:paraId="5CFB17BD" w14:textId="77777777" w:rsidR="00F80A4D" w:rsidRDefault="00F80A4D" w:rsidP="000E1FBE">
            <w:pPr>
              <w:pStyle w:val="TableParagraph"/>
              <w:spacing w:before="70"/>
              <w:jc w:val="center"/>
              <w:rPr>
                <w:rFonts w:ascii="宋体" w:hAnsi="宋体" w:cs="宋体" w:hint="eastAsia"/>
                <w:szCs w:val="21"/>
              </w:rPr>
            </w:pPr>
            <w:r>
              <w:rPr>
                <w:rFonts w:ascii="宋体" w:hAnsi="宋体" w:cs="宋体" w:hint="eastAsia"/>
                <w:szCs w:val="21"/>
              </w:rPr>
              <w:t>授课教师</w:t>
            </w:r>
          </w:p>
        </w:tc>
        <w:tc>
          <w:tcPr>
            <w:tcW w:w="1611" w:type="dxa"/>
            <w:gridSpan w:val="2"/>
          </w:tcPr>
          <w:p w14:paraId="27CAA386" w14:textId="77777777" w:rsidR="00F80A4D" w:rsidRDefault="00F80A4D" w:rsidP="000E1FBE">
            <w:pPr>
              <w:pStyle w:val="TableParagraph"/>
              <w:spacing w:before="70"/>
              <w:ind w:left="191" w:right="186"/>
              <w:jc w:val="center"/>
              <w:rPr>
                <w:rFonts w:ascii="宋体" w:hAnsi="宋体" w:cs="宋体" w:hint="eastAsia"/>
                <w:szCs w:val="21"/>
              </w:rPr>
            </w:pPr>
            <w:proofErr w:type="gramStart"/>
            <w:r>
              <w:rPr>
                <w:rFonts w:ascii="宋体" w:hAnsi="宋体" w:cs="宋体" w:hint="eastAsia"/>
                <w:szCs w:val="21"/>
              </w:rPr>
              <w:t>张欣宇</w:t>
            </w:r>
            <w:proofErr w:type="gramEnd"/>
          </w:p>
        </w:tc>
      </w:tr>
      <w:tr w:rsidR="00F80A4D" w14:paraId="5282FD83" w14:textId="77777777" w:rsidTr="000E1FBE">
        <w:trPr>
          <w:trHeight w:val="90"/>
          <w:jc w:val="center"/>
        </w:trPr>
        <w:tc>
          <w:tcPr>
            <w:tcW w:w="1301" w:type="dxa"/>
            <w:vAlign w:val="center"/>
          </w:tcPr>
          <w:p w14:paraId="4D41237B" w14:textId="77777777" w:rsidR="00F80A4D" w:rsidRDefault="00F80A4D" w:rsidP="000E1FBE">
            <w:pPr>
              <w:pStyle w:val="TableParagraph"/>
              <w:spacing w:before="72"/>
              <w:ind w:left="100" w:right="93"/>
              <w:jc w:val="center"/>
              <w:rPr>
                <w:rFonts w:ascii="宋体" w:hAnsi="宋体" w:cs="宋体" w:hint="eastAsia"/>
                <w:szCs w:val="21"/>
              </w:rPr>
            </w:pPr>
            <w:r>
              <w:rPr>
                <w:rFonts w:ascii="宋体" w:hAnsi="宋体" w:cs="宋体" w:hint="eastAsia"/>
                <w:szCs w:val="21"/>
              </w:rPr>
              <w:t>修读方式</w:t>
            </w:r>
          </w:p>
        </w:tc>
        <w:tc>
          <w:tcPr>
            <w:tcW w:w="3754" w:type="dxa"/>
            <w:gridSpan w:val="7"/>
            <w:vAlign w:val="center"/>
          </w:tcPr>
          <w:p w14:paraId="56FB0CEF" w14:textId="77777777" w:rsidR="00F80A4D" w:rsidRDefault="00F80A4D" w:rsidP="000E1FBE">
            <w:pPr>
              <w:pStyle w:val="TableParagraph"/>
              <w:tabs>
                <w:tab w:val="left" w:pos="424"/>
              </w:tabs>
              <w:spacing w:before="72"/>
              <w:ind w:left="220" w:firstLineChars="200" w:firstLine="420"/>
              <w:rPr>
                <w:rFonts w:ascii="宋体" w:hAnsi="宋体" w:cs="宋体" w:hint="eastAsia"/>
                <w:szCs w:val="21"/>
              </w:rPr>
            </w:pPr>
            <w:r>
              <w:rPr>
                <w:rFonts w:ascii="Segoe UI Symbol" w:hAnsi="Segoe UI Symbol" w:cs="Segoe UI Symbol"/>
              </w:rPr>
              <w:t>☑</w:t>
            </w:r>
            <w:r>
              <w:rPr>
                <w:rFonts w:ascii="宋体" w:hAnsi="宋体" w:cs="宋体" w:hint="eastAsia"/>
                <w:szCs w:val="21"/>
              </w:rPr>
              <w:t xml:space="preserve">必修       □选修    </w:t>
            </w:r>
          </w:p>
        </w:tc>
        <w:tc>
          <w:tcPr>
            <w:tcW w:w="2239" w:type="dxa"/>
            <w:gridSpan w:val="2"/>
            <w:vAlign w:val="center"/>
          </w:tcPr>
          <w:p w14:paraId="782C1233" w14:textId="77777777" w:rsidR="00F80A4D" w:rsidRDefault="00F80A4D" w:rsidP="000E1FBE">
            <w:pPr>
              <w:pStyle w:val="TableParagraph"/>
              <w:spacing w:before="72"/>
              <w:ind w:left="9"/>
              <w:jc w:val="center"/>
              <w:rPr>
                <w:rFonts w:ascii="宋体" w:hAnsi="宋体" w:cs="宋体" w:hint="eastAsia"/>
                <w:szCs w:val="21"/>
              </w:rPr>
            </w:pPr>
            <w:r>
              <w:rPr>
                <w:rFonts w:ascii="宋体" w:hAnsi="宋体" w:cs="宋体" w:hint="eastAsia"/>
                <w:szCs w:val="21"/>
              </w:rPr>
              <w:t>学    分</w:t>
            </w:r>
          </w:p>
        </w:tc>
        <w:tc>
          <w:tcPr>
            <w:tcW w:w="1611" w:type="dxa"/>
            <w:gridSpan w:val="2"/>
            <w:vAlign w:val="center"/>
          </w:tcPr>
          <w:p w14:paraId="4DC32583" w14:textId="77777777" w:rsidR="00F80A4D" w:rsidRDefault="00F80A4D" w:rsidP="000E1FBE">
            <w:pPr>
              <w:pStyle w:val="TableParagraph"/>
              <w:spacing w:before="72"/>
              <w:ind w:left="9"/>
              <w:jc w:val="center"/>
              <w:rPr>
                <w:rFonts w:ascii="宋体" w:hAnsi="宋体" w:cs="宋体" w:hint="eastAsia"/>
                <w:szCs w:val="21"/>
              </w:rPr>
            </w:pPr>
            <w:r>
              <w:rPr>
                <w:rFonts w:ascii="宋体" w:hAnsi="宋体" w:cs="宋体" w:hint="eastAsia"/>
                <w:szCs w:val="21"/>
              </w:rPr>
              <w:t>6</w:t>
            </w:r>
          </w:p>
        </w:tc>
      </w:tr>
      <w:tr w:rsidR="00F80A4D" w14:paraId="349986E6" w14:textId="77777777" w:rsidTr="000E1FBE">
        <w:trPr>
          <w:trHeight w:val="90"/>
          <w:jc w:val="center"/>
        </w:trPr>
        <w:tc>
          <w:tcPr>
            <w:tcW w:w="1301" w:type="dxa"/>
            <w:vAlign w:val="center"/>
          </w:tcPr>
          <w:p w14:paraId="06446C26" w14:textId="77777777" w:rsidR="00F80A4D" w:rsidRDefault="00F80A4D" w:rsidP="000E1FBE">
            <w:pPr>
              <w:pStyle w:val="TableParagraph"/>
              <w:spacing w:before="72"/>
              <w:ind w:left="100" w:right="93"/>
              <w:jc w:val="center"/>
              <w:rPr>
                <w:rFonts w:ascii="宋体" w:hAnsi="宋体" w:cs="宋体" w:hint="eastAsia"/>
                <w:szCs w:val="21"/>
              </w:rPr>
            </w:pPr>
            <w:r>
              <w:rPr>
                <w:rFonts w:ascii="宋体" w:hAnsi="宋体" w:cs="宋体" w:hint="eastAsia"/>
                <w:szCs w:val="21"/>
              </w:rPr>
              <w:t>开课学期</w:t>
            </w:r>
          </w:p>
        </w:tc>
        <w:tc>
          <w:tcPr>
            <w:tcW w:w="1160" w:type="dxa"/>
            <w:gridSpan w:val="2"/>
            <w:vAlign w:val="center"/>
          </w:tcPr>
          <w:p w14:paraId="09F5B451" w14:textId="77777777" w:rsidR="00F80A4D" w:rsidRDefault="00F80A4D" w:rsidP="000E1FBE">
            <w:pPr>
              <w:pStyle w:val="TableParagraph"/>
              <w:spacing w:before="72"/>
              <w:ind w:left="10"/>
              <w:jc w:val="center"/>
              <w:rPr>
                <w:rFonts w:ascii="宋体" w:hAnsi="宋体" w:cs="宋体" w:hint="eastAsia"/>
                <w:szCs w:val="21"/>
              </w:rPr>
            </w:pPr>
            <w:r>
              <w:rPr>
                <w:rFonts w:ascii="宋体" w:hAnsi="宋体" w:cs="宋体" w:hint="eastAsia"/>
                <w:szCs w:val="21"/>
              </w:rPr>
              <w:t>8</w:t>
            </w:r>
          </w:p>
        </w:tc>
        <w:tc>
          <w:tcPr>
            <w:tcW w:w="863" w:type="dxa"/>
            <w:gridSpan w:val="2"/>
            <w:vAlign w:val="center"/>
          </w:tcPr>
          <w:p w14:paraId="321337FB" w14:textId="77777777" w:rsidR="00F80A4D" w:rsidRDefault="00F80A4D" w:rsidP="000E1FBE">
            <w:pPr>
              <w:pStyle w:val="TableParagraph"/>
              <w:spacing w:before="72"/>
              <w:jc w:val="center"/>
              <w:rPr>
                <w:rFonts w:ascii="宋体" w:hAnsi="宋体" w:cs="宋体"/>
                <w:szCs w:val="21"/>
              </w:rPr>
            </w:pPr>
            <w:r>
              <w:rPr>
                <w:rFonts w:ascii="宋体" w:hAnsi="宋体" w:cs="宋体" w:hint="eastAsia"/>
                <w:szCs w:val="21"/>
              </w:rPr>
              <w:t>总周数</w:t>
            </w:r>
          </w:p>
        </w:tc>
        <w:tc>
          <w:tcPr>
            <w:tcW w:w="1731" w:type="dxa"/>
            <w:gridSpan w:val="3"/>
            <w:vAlign w:val="center"/>
          </w:tcPr>
          <w:p w14:paraId="265766A3" w14:textId="77777777" w:rsidR="00F80A4D" w:rsidRDefault="00F80A4D" w:rsidP="000E1FBE">
            <w:pPr>
              <w:pStyle w:val="TableParagraph"/>
              <w:spacing w:before="72"/>
              <w:ind w:left="194"/>
              <w:jc w:val="center"/>
              <w:rPr>
                <w:rFonts w:ascii="宋体" w:hAnsi="宋体" w:cs="宋体" w:hint="eastAsia"/>
                <w:szCs w:val="21"/>
              </w:rPr>
            </w:pPr>
            <w:r>
              <w:rPr>
                <w:rFonts w:ascii="宋体" w:hAnsi="宋体" w:cs="宋体" w:hint="eastAsia"/>
                <w:szCs w:val="21"/>
              </w:rPr>
              <w:t>6周</w:t>
            </w:r>
          </w:p>
        </w:tc>
        <w:tc>
          <w:tcPr>
            <w:tcW w:w="2239" w:type="dxa"/>
            <w:gridSpan w:val="2"/>
            <w:vAlign w:val="center"/>
          </w:tcPr>
          <w:p w14:paraId="02093583" w14:textId="77777777" w:rsidR="00F80A4D" w:rsidRDefault="00F80A4D" w:rsidP="000E1FBE">
            <w:pPr>
              <w:pStyle w:val="TableParagraph"/>
              <w:spacing w:before="72"/>
              <w:jc w:val="center"/>
              <w:rPr>
                <w:rFonts w:ascii="宋体" w:hAnsi="宋体" w:cs="宋体" w:hint="eastAsia"/>
                <w:szCs w:val="21"/>
              </w:rPr>
            </w:pPr>
            <w:r>
              <w:rPr>
                <w:rFonts w:ascii="宋体" w:hAnsi="宋体" w:cs="宋体" w:hint="eastAsia"/>
                <w:szCs w:val="21"/>
              </w:rPr>
              <w:t>总学时</w:t>
            </w:r>
          </w:p>
        </w:tc>
        <w:tc>
          <w:tcPr>
            <w:tcW w:w="1611" w:type="dxa"/>
            <w:gridSpan w:val="2"/>
            <w:vAlign w:val="center"/>
          </w:tcPr>
          <w:p w14:paraId="3656A234" w14:textId="77777777" w:rsidR="00F80A4D" w:rsidRDefault="00F80A4D" w:rsidP="000E1FBE">
            <w:pPr>
              <w:pStyle w:val="TableParagraph"/>
              <w:spacing w:before="72"/>
              <w:ind w:left="9"/>
              <w:jc w:val="center"/>
              <w:rPr>
                <w:rFonts w:ascii="宋体" w:hAnsi="宋体" w:cs="宋体" w:hint="eastAsia"/>
                <w:szCs w:val="21"/>
              </w:rPr>
            </w:pPr>
            <w:r>
              <w:rPr>
                <w:rFonts w:ascii="宋体" w:hAnsi="宋体" w:cs="宋体" w:hint="eastAsia"/>
                <w:szCs w:val="21"/>
              </w:rPr>
              <w:t>6周</w:t>
            </w:r>
          </w:p>
        </w:tc>
      </w:tr>
      <w:tr w:rsidR="00F80A4D" w14:paraId="3A9FE3CD" w14:textId="77777777" w:rsidTr="000E1FBE">
        <w:trPr>
          <w:trHeight w:val="976"/>
          <w:jc w:val="center"/>
        </w:trPr>
        <w:tc>
          <w:tcPr>
            <w:tcW w:w="1301" w:type="dxa"/>
          </w:tcPr>
          <w:p w14:paraId="00D90684" w14:textId="77777777" w:rsidR="00F80A4D" w:rsidRDefault="00F80A4D" w:rsidP="000E1FBE">
            <w:pPr>
              <w:pStyle w:val="TableParagraph"/>
              <w:ind w:left="8"/>
              <w:jc w:val="center"/>
              <w:rPr>
                <w:rFonts w:ascii="宋体" w:hAnsi="宋体" w:cs="宋体" w:hint="eastAsia"/>
                <w:b/>
                <w:szCs w:val="21"/>
              </w:rPr>
            </w:pPr>
            <w:r>
              <w:rPr>
                <w:rFonts w:ascii="宋体" w:hAnsi="宋体" w:cs="宋体" w:hint="eastAsia"/>
                <w:b/>
                <w:w w:val="98"/>
                <w:szCs w:val="21"/>
              </w:rPr>
              <w:t>A</w:t>
            </w:r>
          </w:p>
          <w:p w14:paraId="20DBAB14" w14:textId="77777777" w:rsidR="00F80A4D" w:rsidRDefault="00F80A4D" w:rsidP="000E1FBE">
            <w:pPr>
              <w:pStyle w:val="TableParagraph"/>
              <w:spacing w:before="43"/>
              <w:ind w:left="104" w:right="93"/>
              <w:jc w:val="center"/>
              <w:rPr>
                <w:rFonts w:ascii="宋体" w:hAnsi="宋体" w:cs="宋体" w:hint="eastAsia"/>
                <w:b/>
                <w:szCs w:val="21"/>
              </w:rPr>
            </w:pPr>
            <w:r>
              <w:rPr>
                <w:rFonts w:ascii="宋体" w:hAnsi="宋体" w:cs="宋体" w:hint="eastAsia"/>
                <w:b/>
                <w:szCs w:val="21"/>
              </w:rPr>
              <w:t>先修及后续</w:t>
            </w:r>
          </w:p>
          <w:p w14:paraId="263EEFCA" w14:textId="77777777" w:rsidR="00F80A4D" w:rsidRDefault="00F80A4D" w:rsidP="000E1FBE">
            <w:pPr>
              <w:pStyle w:val="TableParagraph"/>
              <w:spacing w:before="43"/>
              <w:ind w:left="104" w:right="93"/>
              <w:jc w:val="center"/>
              <w:rPr>
                <w:rFonts w:ascii="宋体" w:hAnsi="宋体" w:cs="宋体" w:hint="eastAsia"/>
                <w:b/>
                <w:szCs w:val="21"/>
              </w:rPr>
            </w:pPr>
            <w:r>
              <w:rPr>
                <w:rFonts w:ascii="宋体" w:hAnsi="宋体" w:cs="宋体" w:hint="eastAsia"/>
                <w:b/>
                <w:szCs w:val="21"/>
              </w:rPr>
              <w:t>课程</w:t>
            </w:r>
          </w:p>
        </w:tc>
        <w:tc>
          <w:tcPr>
            <w:tcW w:w="7604" w:type="dxa"/>
            <w:gridSpan w:val="11"/>
          </w:tcPr>
          <w:p w14:paraId="5781EF56" w14:textId="77777777" w:rsidR="00F80A4D" w:rsidRDefault="00F80A4D" w:rsidP="000E1FBE">
            <w:pPr>
              <w:pStyle w:val="TableParagraph"/>
              <w:spacing w:before="70"/>
              <w:jc w:val="left"/>
              <w:rPr>
                <w:rFonts w:ascii="宋体" w:hAnsi="宋体" w:cs="宋体"/>
                <w:szCs w:val="21"/>
              </w:rPr>
            </w:pPr>
            <w:r>
              <w:rPr>
                <w:rFonts w:ascii="宋体" w:hAnsi="宋体" w:cs="宋体" w:hint="eastAsia"/>
                <w:szCs w:val="21"/>
              </w:rPr>
              <w:t>先修课程：动画艺术概论、动画剪辑、动画特效合成、学年创作等</w:t>
            </w:r>
          </w:p>
          <w:p w14:paraId="2EC79B5C" w14:textId="77777777" w:rsidR="00F80A4D" w:rsidRDefault="00F80A4D" w:rsidP="000E1FBE">
            <w:pPr>
              <w:pStyle w:val="TableParagraph"/>
              <w:spacing w:before="70"/>
              <w:jc w:val="left"/>
              <w:rPr>
                <w:rFonts w:ascii="宋体" w:hAnsi="宋体" w:cs="宋体" w:hint="eastAsia"/>
                <w:szCs w:val="21"/>
              </w:rPr>
            </w:pPr>
            <w:r>
              <w:rPr>
                <w:rFonts w:ascii="宋体" w:hAnsi="宋体" w:cs="宋体" w:hint="eastAsia"/>
                <w:szCs w:val="21"/>
              </w:rPr>
              <w:t>后续课程：无</w:t>
            </w:r>
          </w:p>
        </w:tc>
      </w:tr>
      <w:tr w:rsidR="00F80A4D" w14:paraId="507242FA" w14:textId="77777777" w:rsidTr="000E1FBE">
        <w:trPr>
          <w:trHeight w:val="3636"/>
          <w:jc w:val="center"/>
        </w:trPr>
        <w:tc>
          <w:tcPr>
            <w:tcW w:w="1301" w:type="dxa"/>
          </w:tcPr>
          <w:p w14:paraId="22F2FEF9" w14:textId="77777777" w:rsidR="00F80A4D" w:rsidRDefault="00F80A4D" w:rsidP="000E1FBE">
            <w:pPr>
              <w:pStyle w:val="TableParagraph"/>
              <w:rPr>
                <w:rFonts w:ascii="宋体" w:hAnsi="宋体" w:cs="宋体" w:hint="eastAsia"/>
                <w:szCs w:val="21"/>
              </w:rPr>
            </w:pPr>
          </w:p>
          <w:p w14:paraId="5F2C6594" w14:textId="77777777" w:rsidR="00F80A4D" w:rsidRDefault="00F80A4D" w:rsidP="000E1FBE">
            <w:pPr>
              <w:pStyle w:val="TableParagraph"/>
              <w:spacing w:before="4"/>
              <w:rPr>
                <w:rFonts w:ascii="宋体" w:hAnsi="宋体" w:cs="宋体" w:hint="eastAsia"/>
                <w:szCs w:val="21"/>
              </w:rPr>
            </w:pPr>
          </w:p>
          <w:p w14:paraId="4541D7C6" w14:textId="77777777" w:rsidR="00F80A4D" w:rsidRDefault="00F80A4D" w:rsidP="000E1FBE">
            <w:pPr>
              <w:pStyle w:val="TableParagraph"/>
              <w:ind w:left="8"/>
              <w:jc w:val="center"/>
              <w:rPr>
                <w:rFonts w:ascii="宋体" w:hAnsi="宋体" w:cs="宋体" w:hint="eastAsia"/>
                <w:b/>
                <w:szCs w:val="21"/>
              </w:rPr>
            </w:pPr>
            <w:r>
              <w:rPr>
                <w:rFonts w:ascii="宋体" w:hAnsi="宋体" w:cs="宋体" w:hint="eastAsia"/>
                <w:b/>
                <w:w w:val="98"/>
                <w:szCs w:val="21"/>
              </w:rPr>
              <w:t>B</w:t>
            </w:r>
          </w:p>
          <w:p w14:paraId="09FFAE2F" w14:textId="77777777" w:rsidR="00F80A4D" w:rsidRDefault="00F80A4D" w:rsidP="000E1FBE">
            <w:pPr>
              <w:pStyle w:val="TableParagraph"/>
              <w:spacing w:before="43"/>
              <w:ind w:right="93"/>
              <w:jc w:val="center"/>
              <w:rPr>
                <w:rFonts w:ascii="宋体" w:hAnsi="宋体" w:cs="宋体" w:hint="eastAsia"/>
                <w:b/>
                <w:szCs w:val="21"/>
              </w:rPr>
            </w:pPr>
            <w:r>
              <w:rPr>
                <w:rFonts w:ascii="宋体" w:hAnsi="宋体" w:cs="宋体" w:hint="eastAsia"/>
                <w:b/>
                <w:szCs w:val="21"/>
              </w:rPr>
              <w:t>课程描述</w:t>
            </w:r>
          </w:p>
        </w:tc>
        <w:tc>
          <w:tcPr>
            <w:tcW w:w="7604" w:type="dxa"/>
            <w:gridSpan w:val="11"/>
          </w:tcPr>
          <w:p w14:paraId="30CA0017" w14:textId="77777777" w:rsidR="00F80A4D" w:rsidRDefault="00F80A4D" w:rsidP="000E1FBE">
            <w:pPr>
              <w:pStyle w:val="TableParagraph"/>
              <w:spacing w:before="70"/>
              <w:ind w:firstLineChars="200" w:firstLine="420"/>
              <w:rPr>
                <w:rFonts w:ascii="宋体" w:hAnsi="宋体" w:cs="宋体" w:hint="eastAsia"/>
                <w:szCs w:val="21"/>
              </w:rPr>
            </w:pPr>
            <w:r>
              <w:rPr>
                <w:rFonts w:ascii="宋体" w:hAnsi="宋体" w:cs="宋体" w:hint="eastAsia"/>
                <w:szCs w:val="21"/>
              </w:rPr>
              <w:t>毕业论文（设计）是动画专业重要的实践教学环节，为了凸显动画专业的专业教育属性和应用性，动画专业的毕业论文（设计）分别以动画及相关专业分析论文和动画专业作品创作的形式呈现，学生在毕业论文（设计）导师的指导下通过搜集素材、准备材料、构思、开题、实施、撰写论文、毕业创作展和进行毕业答辩的环节完成毕业创作（历程），毕业论文（设计）是大学应届毕业生总结性的独立作业，是学生在本科学习阶段所获得的动画专业方面的基本理论、基本知识、基本技能的综合运用，也是对学生对本专业各门课程及相关科目的全部所学知识、技能和理论掌握程度的一次总检验。是大学本科生毕业时必须完成的教学环节；是学生能否顺利毕业、授予学位的重要条件（目的）。通过毕业设计和毕业设计答辩，使学生对自己的专业水准有全面、系统、准确地认识和总结，也是走向社会施展自己专业技能的基础，具有重要意义（结果）。</w:t>
            </w:r>
          </w:p>
        </w:tc>
      </w:tr>
      <w:tr w:rsidR="00F80A4D" w14:paraId="577BBEE4" w14:textId="77777777" w:rsidTr="000E1FBE">
        <w:trPr>
          <w:trHeight w:val="240"/>
          <w:jc w:val="center"/>
        </w:trPr>
        <w:tc>
          <w:tcPr>
            <w:tcW w:w="1301" w:type="dxa"/>
          </w:tcPr>
          <w:p w14:paraId="4A805BBE" w14:textId="77777777" w:rsidR="00F80A4D" w:rsidRDefault="00F80A4D" w:rsidP="000E1FBE">
            <w:pPr>
              <w:pStyle w:val="TableParagraph"/>
              <w:rPr>
                <w:rFonts w:ascii="宋体" w:hAnsi="宋体" w:cs="宋体" w:hint="eastAsia"/>
                <w:szCs w:val="21"/>
              </w:rPr>
            </w:pPr>
          </w:p>
          <w:p w14:paraId="394C6995" w14:textId="77777777" w:rsidR="00F80A4D" w:rsidRDefault="00F80A4D" w:rsidP="000E1FBE">
            <w:pPr>
              <w:pStyle w:val="TableParagraph"/>
              <w:rPr>
                <w:rFonts w:ascii="宋体" w:hAnsi="宋体" w:cs="宋体" w:hint="eastAsia"/>
                <w:szCs w:val="21"/>
              </w:rPr>
            </w:pPr>
          </w:p>
          <w:p w14:paraId="437B3FA3" w14:textId="77777777" w:rsidR="00F80A4D" w:rsidRDefault="00F80A4D" w:rsidP="000E1FBE">
            <w:pPr>
              <w:pStyle w:val="TableParagraph"/>
              <w:rPr>
                <w:rFonts w:ascii="宋体" w:hAnsi="宋体" w:cs="宋体" w:hint="eastAsia"/>
                <w:szCs w:val="21"/>
              </w:rPr>
            </w:pPr>
          </w:p>
          <w:p w14:paraId="6A452721" w14:textId="77777777" w:rsidR="00F80A4D" w:rsidRDefault="00F80A4D" w:rsidP="000E1FBE">
            <w:pPr>
              <w:pStyle w:val="TableParagraph"/>
              <w:rPr>
                <w:rFonts w:ascii="宋体" w:hAnsi="宋体" w:cs="宋体" w:hint="eastAsia"/>
                <w:szCs w:val="21"/>
              </w:rPr>
            </w:pPr>
          </w:p>
          <w:p w14:paraId="79FB11CC" w14:textId="77777777" w:rsidR="00F80A4D" w:rsidRDefault="00F80A4D" w:rsidP="000E1FBE">
            <w:pPr>
              <w:pStyle w:val="TableParagraph"/>
              <w:rPr>
                <w:rFonts w:ascii="宋体" w:hAnsi="宋体" w:cs="宋体" w:hint="eastAsia"/>
                <w:szCs w:val="21"/>
              </w:rPr>
            </w:pPr>
          </w:p>
          <w:p w14:paraId="2FE6C622" w14:textId="77777777" w:rsidR="00F80A4D" w:rsidRDefault="00F80A4D" w:rsidP="000E1FBE">
            <w:pPr>
              <w:pStyle w:val="TableParagraph"/>
              <w:rPr>
                <w:rFonts w:ascii="宋体" w:hAnsi="宋体" w:cs="宋体" w:hint="eastAsia"/>
                <w:szCs w:val="21"/>
              </w:rPr>
            </w:pPr>
          </w:p>
          <w:p w14:paraId="434BC61E" w14:textId="77777777" w:rsidR="00F80A4D" w:rsidRDefault="00F80A4D" w:rsidP="000E1FBE">
            <w:pPr>
              <w:pStyle w:val="TableParagraph"/>
              <w:rPr>
                <w:rFonts w:ascii="宋体" w:hAnsi="宋体" w:cs="宋体" w:hint="eastAsia"/>
                <w:szCs w:val="21"/>
              </w:rPr>
            </w:pPr>
          </w:p>
          <w:p w14:paraId="4CFC367A" w14:textId="77777777" w:rsidR="00F80A4D" w:rsidRDefault="00F80A4D" w:rsidP="000E1FBE">
            <w:pPr>
              <w:pStyle w:val="TableParagraph"/>
              <w:rPr>
                <w:rFonts w:ascii="宋体" w:hAnsi="宋体" w:cs="宋体" w:hint="eastAsia"/>
                <w:szCs w:val="21"/>
              </w:rPr>
            </w:pPr>
          </w:p>
          <w:p w14:paraId="02C2CE66" w14:textId="77777777" w:rsidR="00F80A4D" w:rsidRDefault="00F80A4D" w:rsidP="000E1FBE">
            <w:pPr>
              <w:pStyle w:val="TableParagraph"/>
              <w:rPr>
                <w:rFonts w:ascii="宋体" w:hAnsi="宋体" w:cs="宋体" w:hint="eastAsia"/>
                <w:szCs w:val="21"/>
              </w:rPr>
            </w:pPr>
          </w:p>
          <w:p w14:paraId="0674DE00" w14:textId="77777777" w:rsidR="00F80A4D" w:rsidRDefault="00F80A4D" w:rsidP="000E1FBE">
            <w:pPr>
              <w:pStyle w:val="TableParagraph"/>
              <w:rPr>
                <w:rFonts w:ascii="宋体" w:hAnsi="宋体" w:cs="宋体" w:hint="eastAsia"/>
                <w:szCs w:val="21"/>
              </w:rPr>
            </w:pPr>
          </w:p>
          <w:p w14:paraId="4C75494B" w14:textId="77777777" w:rsidR="00F80A4D" w:rsidRDefault="00F80A4D" w:rsidP="000E1FBE">
            <w:pPr>
              <w:pStyle w:val="TableParagraph"/>
              <w:rPr>
                <w:rFonts w:ascii="宋体" w:hAnsi="宋体" w:cs="宋体" w:hint="eastAsia"/>
                <w:szCs w:val="21"/>
              </w:rPr>
            </w:pPr>
          </w:p>
          <w:p w14:paraId="4A89A1EB" w14:textId="77777777" w:rsidR="00F80A4D" w:rsidRDefault="00F80A4D" w:rsidP="000E1FBE">
            <w:pPr>
              <w:pStyle w:val="TableParagraph"/>
              <w:spacing w:before="8"/>
              <w:rPr>
                <w:rFonts w:ascii="宋体" w:hAnsi="宋体" w:cs="宋体" w:hint="eastAsia"/>
                <w:szCs w:val="21"/>
              </w:rPr>
            </w:pPr>
          </w:p>
          <w:p w14:paraId="1D15A391" w14:textId="77777777" w:rsidR="00F80A4D" w:rsidRDefault="00F80A4D" w:rsidP="000E1FBE">
            <w:pPr>
              <w:pStyle w:val="TableParagraph"/>
              <w:ind w:left="8"/>
              <w:jc w:val="center"/>
              <w:rPr>
                <w:rFonts w:ascii="宋体" w:hAnsi="宋体" w:cs="宋体" w:hint="eastAsia"/>
                <w:b/>
                <w:szCs w:val="21"/>
              </w:rPr>
            </w:pPr>
            <w:r>
              <w:rPr>
                <w:rFonts w:ascii="宋体" w:hAnsi="宋体" w:cs="宋体" w:hint="eastAsia"/>
                <w:b/>
                <w:w w:val="98"/>
                <w:szCs w:val="21"/>
              </w:rPr>
              <w:t>C</w:t>
            </w:r>
          </w:p>
          <w:p w14:paraId="6230BA6E" w14:textId="77777777" w:rsidR="00F80A4D" w:rsidRDefault="00F80A4D" w:rsidP="000E1FBE">
            <w:pPr>
              <w:pStyle w:val="TableParagraph"/>
              <w:spacing w:before="43"/>
              <w:ind w:right="7"/>
              <w:jc w:val="center"/>
              <w:rPr>
                <w:rFonts w:ascii="宋体" w:hAnsi="宋体" w:cs="宋体" w:hint="eastAsia"/>
                <w:b/>
                <w:szCs w:val="21"/>
              </w:rPr>
            </w:pPr>
            <w:r>
              <w:rPr>
                <w:rFonts w:ascii="宋体" w:hAnsi="宋体" w:cs="宋体" w:hint="eastAsia"/>
                <w:b/>
                <w:szCs w:val="21"/>
              </w:rPr>
              <w:t>课程目标</w:t>
            </w:r>
          </w:p>
        </w:tc>
        <w:tc>
          <w:tcPr>
            <w:tcW w:w="7604" w:type="dxa"/>
            <w:gridSpan w:val="11"/>
          </w:tcPr>
          <w:p w14:paraId="026CF61E" w14:textId="77777777" w:rsidR="00F80A4D" w:rsidRDefault="00F80A4D" w:rsidP="000E1FBE">
            <w:pPr>
              <w:pStyle w:val="TableParagraph"/>
              <w:spacing w:before="72"/>
              <w:ind w:firstLineChars="200" w:firstLine="420"/>
              <w:jc w:val="left"/>
              <w:rPr>
                <w:rFonts w:ascii="宋体" w:hAnsi="宋体" w:cs="宋体" w:hint="eastAsia"/>
                <w:szCs w:val="21"/>
              </w:rPr>
            </w:pPr>
            <w:r>
              <w:rPr>
                <w:rFonts w:ascii="宋体" w:hAnsi="宋体" w:cs="宋体" w:hint="eastAsia"/>
                <w:szCs w:val="21"/>
              </w:rPr>
              <w:t>（一）知识</w:t>
            </w:r>
          </w:p>
          <w:p w14:paraId="292A7C72" w14:textId="77777777" w:rsidR="00F80A4D" w:rsidRDefault="00F80A4D" w:rsidP="000E1FBE">
            <w:pPr>
              <w:pStyle w:val="TableParagraph"/>
              <w:spacing w:before="72"/>
              <w:ind w:firstLineChars="200" w:firstLine="420"/>
              <w:jc w:val="left"/>
              <w:rPr>
                <w:rFonts w:ascii="宋体" w:hAnsi="宋体" w:cs="宋体" w:hint="eastAsia"/>
                <w:szCs w:val="21"/>
              </w:rPr>
            </w:pPr>
            <w:r>
              <w:rPr>
                <w:rFonts w:ascii="宋体" w:hAnsi="宋体" w:cs="宋体" w:hint="eastAsia"/>
                <w:szCs w:val="21"/>
              </w:rPr>
              <w:t>1.理解：通过毕业创作指导学生进行动画作品创作实践能力训练，通过选材和选题锻炼艺术思维、深度了解动画作品创作的过程，以学生为中心检验学生专业基础知识、专业发展知识、跨学科学习应用的综合运用能力，具备独立专业创作能力和沟通交流能力。</w:t>
            </w:r>
          </w:p>
          <w:p w14:paraId="5DF4E6F3" w14:textId="77777777" w:rsidR="00F80A4D" w:rsidRDefault="00F80A4D" w:rsidP="000E1FBE">
            <w:pPr>
              <w:pStyle w:val="TableParagraph"/>
              <w:spacing w:before="72"/>
              <w:ind w:firstLineChars="200" w:firstLine="420"/>
              <w:jc w:val="left"/>
              <w:rPr>
                <w:rFonts w:ascii="宋体" w:hAnsi="宋体" w:cs="宋体" w:hint="eastAsia"/>
                <w:szCs w:val="21"/>
              </w:rPr>
            </w:pPr>
            <w:r>
              <w:rPr>
                <w:rFonts w:ascii="宋体" w:hAnsi="宋体" w:cs="宋体" w:hint="eastAsia"/>
                <w:szCs w:val="21"/>
              </w:rPr>
              <w:t>2.归纳：有分析和解决问题的能力；具有专业力和创造力。</w:t>
            </w:r>
          </w:p>
          <w:p w14:paraId="174CD857" w14:textId="77777777" w:rsidR="00F80A4D" w:rsidRDefault="00F80A4D" w:rsidP="000E1FBE">
            <w:pPr>
              <w:pStyle w:val="TableParagraph"/>
              <w:spacing w:before="72"/>
              <w:ind w:firstLineChars="200" w:firstLine="420"/>
              <w:jc w:val="left"/>
              <w:rPr>
                <w:rFonts w:ascii="宋体" w:hAnsi="宋体" w:cs="宋体" w:hint="eastAsia"/>
                <w:szCs w:val="21"/>
              </w:rPr>
            </w:pPr>
            <w:r>
              <w:rPr>
                <w:rFonts w:ascii="宋体" w:hAnsi="宋体" w:cs="宋体" w:hint="eastAsia"/>
                <w:szCs w:val="21"/>
              </w:rPr>
              <w:t>（二）能力</w:t>
            </w:r>
          </w:p>
          <w:p w14:paraId="7A142FD5" w14:textId="77777777" w:rsidR="00F80A4D" w:rsidRDefault="00F80A4D" w:rsidP="000E1FBE">
            <w:pPr>
              <w:pStyle w:val="TableParagraph"/>
              <w:spacing w:before="72"/>
              <w:ind w:firstLineChars="200" w:firstLine="420"/>
              <w:jc w:val="left"/>
              <w:rPr>
                <w:rFonts w:ascii="宋体" w:hAnsi="宋体" w:cs="宋体" w:hint="eastAsia"/>
                <w:szCs w:val="21"/>
              </w:rPr>
            </w:pPr>
            <w:r>
              <w:rPr>
                <w:rFonts w:ascii="宋体" w:hAnsi="宋体" w:cs="宋体" w:hint="eastAsia"/>
                <w:szCs w:val="21"/>
              </w:rPr>
              <w:t>3.分析：通过毕业论文考核动画专业学生基本创作能力、对于专业技能的掌握运用和专业创作研究能力，能够依据当下市场对专业要求结合创作规律和特点，持续开展专业创作反思，分析和研究专业创作的相关现象和问题，形成并具备初步的动画研究能力。</w:t>
            </w:r>
          </w:p>
          <w:p w14:paraId="737C015A" w14:textId="77777777" w:rsidR="00F80A4D" w:rsidRDefault="00F80A4D" w:rsidP="000E1FBE">
            <w:pPr>
              <w:pStyle w:val="TableParagraph"/>
              <w:spacing w:before="72"/>
              <w:ind w:firstLineChars="200" w:firstLine="420"/>
              <w:jc w:val="left"/>
              <w:rPr>
                <w:rFonts w:ascii="宋体" w:hAnsi="宋体" w:cs="宋体" w:hint="eastAsia"/>
                <w:szCs w:val="21"/>
              </w:rPr>
            </w:pPr>
            <w:r>
              <w:rPr>
                <w:rFonts w:ascii="宋体" w:hAnsi="宋体" w:cs="宋体" w:hint="eastAsia"/>
                <w:szCs w:val="21"/>
              </w:rPr>
              <w:t>（三）素养</w:t>
            </w:r>
          </w:p>
          <w:p w14:paraId="774CC703" w14:textId="77777777" w:rsidR="00F80A4D" w:rsidRDefault="00F80A4D" w:rsidP="000E1FBE">
            <w:pPr>
              <w:pStyle w:val="TableParagraph"/>
              <w:spacing w:before="125"/>
              <w:ind w:right="23"/>
              <w:rPr>
                <w:rFonts w:ascii="宋体" w:hAnsi="宋体" w:cs="宋体" w:hint="eastAsia"/>
                <w:szCs w:val="21"/>
              </w:rPr>
            </w:pPr>
            <w:r>
              <w:rPr>
                <w:rFonts w:ascii="宋体" w:hAnsi="宋体" w:cs="宋体" w:hint="eastAsia"/>
                <w:szCs w:val="21"/>
              </w:rPr>
              <w:t>4.养成:通过毕业论文（设计）的全过程，锤炼动画专业学生坚定的理想信念，具备发展规划意识和反思改进能力，理解终身学习与专业发展的意义，能够紧密结合动画创作改革发展动态和适应教育发展需求，掌握能够为社会发展所需要的动画作品和动画创作的反思方法与技能，具有一定创新意识，具备良好的沟通表达能力，能够运用批判性思维方法分析和解决动画艺术创作中存在的问题。</w:t>
            </w:r>
          </w:p>
        </w:tc>
      </w:tr>
      <w:tr w:rsidR="00F80A4D" w14:paraId="267694E6" w14:textId="77777777" w:rsidTr="000E1FBE">
        <w:trPr>
          <w:trHeight w:val="132"/>
          <w:jc w:val="center"/>
        </w:trPr>
        <w:tc>
          <w:tcPr>
            <w:tcW w:w="1301" w:type="dxa"/>
            <w:vMerge w:val="restart"/>
            <w:vAlign w:val="center"/>
          </w:tcPr>
          <w:p w14:paraId="415713F5" w14:textId="77777777" w:rsidR="00F80A4D" w:rsidRDefault="00F80A4D" w:rsidP="000E1FBE">
            <w:pPr>
              <w:pStyle w:val="TableParagraph"/>
              <w:jc w:val="center"/>
              <w:rPr>
                <w:rFonts w:ascii="宋体"/>
                <w:b/>
                <w:w w:val="98"/>
              </w:rPr>
            </w:pPr>
            <w:r>
              <w:rPr>
                <w:rFonts w:ascii="宋体"/>
                <w:b/>
                <w:w w:val="98"/>
              </w:rPr>
              <w:lastRenderedPageBreak/>
              <w:t>D</w:t>
            </w:r>
          </w:p>
          <w:p w14:paraId="44A583C2" w14:textId="77777777" w:rsidR="00F80A4D" w:rsidRDefault="00F80A4D" w:rsidP="000E1FBE">
            <w:pPr>
              <w:pStyle w:val="TableParagraph"/>
              <w:jc w:val="center"/>
              <w:rPr>
                <w:rFonts w:ascii="宋体" w:hint="eastAsia"/>
                <w:b/>
              </w:rPr>
            </w:pPr>
            <w:r>
              <w:rPr>
                <w:rFonts w:ascii="宋体" w:hint="eastAsia"/>
                <w:b/>
              </w:rPr>
              <w:t>课程目标与</w:t>
            </w:r>
          </w:p>
          <w:p w14:paraId="1CBC7695" w14:textId="77777777" w:rsidR="00F80A4D" w:rsidRDefault="00F80A4D" w:rsidP="000E1FBE">
            <w:pPr>
              <w:pStyle w:val="TableParagraph"/>
              <w:jc w:val="center"/>
              <w:rPr>
                <w:rFonts w:ascii="宋体" w:hint="eastAsia"/>
                <w:b/>
              </w:rPr>
            </w:pPr>
            <w:r>
              <w:rPr>
                <w:rFonts w:ascii="宋体" w:hint="eastAsia"/>
                <w:b/>
              </w:rPr>
              <w:t>毕业要求的</w:t>
            </w:r>
          </w:p>
          <w:p w14:paraId="051DE216" w14:textId="77777777" w:rsidR="00F80A4D" w:rsidRDefault="00F80A4D" w:rsidP="000E1FBE">
            <w:pPr>
              <w:pStyle w:val="TableParagraph"/>
              <w:spacing w:before="43"/>
              <w:ind w:right="7"/>
              <w:jc w:val="center"/>
              <w:rPr>
                <w:rFonts w:ascii="宋体" w:hAnsi="宋体" w:cs="宋体" w:hint="eastAsia"/>
                <w:b/>
                <w:szCs w:val="21"/>
              </w:rPr>
            </w:pPr>
            <w:r>
              <w:rPr>
                <w:rFonts w:ascii="宋体" w:hint="eastAsia"/>
                <w:b/>
              </w:rPr>
              <w:t>对应关系</w:t>
            </w:r>
          </w:p>
        </w:tc>
        <w:tc>
          <w:tcPr>
            <w:tcW w:w="2023" w:type="dxa"/>
            <w:gridSpan w:val="4"/>
            <w:vAlign w:val="center"/>
          </w:tcPr>
          <w:p w14:paraId="6677230F" w14:textId="77777777" w:rsidR="00F80A4D" w:rsidRDefault="00F80A4D" w:rsidP="000E1FBE">
            <w:pPr>
              <w:pStyle w:val="TableParagraph"/>
              <w:spacing w:before="86"/>
              <w:ind w:left="114"/>
              <w:jc w:val="center"/>
              <w:rPr>
                <w:rFonts w:ascii="宋体" w:hAnsi="宋体" w:cs="宋体" w:hint="eastAsia"/>
                <w:b/>
                <w:bCs/>
                <w:szCs w:val="21"/>
              </w:rPr>
            </w:pPr>
            <w:r>
              <w:rPr>
                <w:rFonts w:ascii="宋体" w:hint="eastAsia"/>
              </w:rPr>
              <w:t>毕业要求</w:t>
            </w:r>
          </w:p>
        </w:tc>
        <w:tc>
          <w:tcPr>
            <w:tcW w:w="3970" w:type="dxa"/>
            <w:gridSpan w:val="5"/>
            <w:vAlign w:val="center"/>
          </w:tcPr>
          <w:p w14:paraId="0388D1B7" w14:textId="77777777" w:rsidR="00F80A4D" w:rsidRDefault="00F80A4D" w:rsidP="000E1FBE">
            <w:pPr>
              <w:pStyle w:val="TableParagraph"/>
              <w:spacing w:before="86"/>
              <w:ind w:left="115"/>
              <w:jc w:val="center"/>
              <w:rPr>
                <w:rFonts w:ascii="宋体" w:hAnsi="宋体" w:cs="宋体" w:hint="eastAsia"/>
                <w:b/>
                <w:bCs/>
                <w:szCs w:val="21"/>
              </w:rPr>
            </w:pPr>
            <w:r>
              <w:rPr>
                <w:rFonts w:ascii="宋体" w:hint="eastAsia"/>
              </w:rPr>
              <w:t>毕业要求指标点</w:t>
            </w:r>
          </w:p>
        </w:tc>
        <w:tc>
          <w:tcPr>
            <w:tcW w:w="1611" w:type="dxa"/>
            <w:gridSpan w:val="2"/>
            <w:vAlign w:val="center"/>
          </w:tcPr>
          <w:p w14:paraId="32E21619" w14:textId="77777777" w:rsidR="00F80A4D" w:rsidRDefault="00F80A4D" w:rsidP="000E1FBE">
            <w:pPr>
              <w:pStyle w:val="TableParagraph"/>
              <w:spacing w:before="86"/>
              <w:ind w:left="96" w:right="67"/>
              <w:jc w:val="center"/>
              <w:rPr>
                <w:rFonts w:ascii="宋体" w:hAnsi="宋体" w:cs="宋体" w:hint="eastAsia"/>
                <w:b/>
                <w:bCs/>
                <w:szCs w:val="21"/>
              </w:rPr>
            </w:pPr>
            <w:r>
              <w:rPr>
                <w:rFonts w:ascii="宋体" w:hint="eastAsia"/>
              </w:rPr>
              <w:t>课程目标</w:t>
            </w:r>
          </w:p>
        </w:tc>
      </w:tr>
      <w:tr w:rsidR="00F80A4D" w14:paraId="6D99EF03" w14:textId="77777777" w:rsidTr="000E1FBE">
        <w:trPr>
          <w:trHeight w:val="90"/>
          <w:jc w:val="center"/>
        </w:trPr>
        <w:tc>
          <w:tcPr>
            <w:tcW w:w="1301" w:type="dxa"/>
            <w:vMerge/>
          </w:tcPr>
          <w:p w14:paraId="2E3B10E6" w14:textId="77777777" w:rsidR="00F80A4D" w:rsidRDefault="00F80A4D" w:rsidP="000E1FBE">
            <w:pPr>
              <w:pStyle w:val="TableParagraph"/>
              <w:spacing w:before="43"/>
              <w:ind w:right="7"/>
              <w:jc w:val="center"/>
              <w:rPr>
                <w:rFonts w:ascii="宋体" w:hAnsi="宋体" w:cs="宋体" w:hint="eastAsia"/>
                <w:b/>
                <w:szCs w:val="21"/>
              </w:rPr>
            </w:pPr>
          </w:p>
        </w:tc>
        <w:tc>
          <w:tcPr>
            <w:tcW w:w="2023" w:type="dxa"/>
            <w:gridSpan w:val="4"/>
            <w:vAlign w:val="center"/>
          </w:tcPr>
          <w:p w14:paraId="2B041D20" w14:textId="77777777" w:rsidR="00F80A4D" w:rsidRDefault="00F80A4D" w:rsidP="000E1FBE">
            <w:pPr>
              <w:pStyle w:val="TableParagraph"/>
              <w:spacing w:before="86"/>
              <w:ind w:left="96" w:right="67"/>
              <w:jc w:val="left"/>
              <w:rPr>
                <w:rFonts w:ascii="仿宋" w:eastAsia="仿宋" w:hAnsi="仿宋" w:cs="仿宋" w:hint="eastAsia"/>
                <w:szCs w:val="21"/>
              </w:rPr>
            </w:pPr>
            <w:r>
              <w:rPr>
                <w:rFonts w:ascii="宋体" w:hint="eastAsia"/>
              </w:rPr>
              <w:t>D 协作整合</w:t>
            </w:r>
          </w:p>
        </w:tc>
        <w:tc>
          <w:tcPr>
            <w:tcW w:w="3970" w:type="dxa"/>
            <w:gridSpan w:val="5"/>
            <w:vAlign w:val="center"/>
          </w:tcPr>
          <w:p w14:paraId="57DE18BC" w14:textId="77777777" w:rsidR="00F80A4D" w:rsidRDefault="00F80A4D" w:rsidP="000E1FBE">
            <w:pPr>
              <w:pStyle w:val="TableParagraph"/>
              <w:spacing w:before="86"/>
              <w:ind w:left="96" w:right="67"/>
              <w:jc w:val="left"/>
              <w:rPr>
                <w:rFonts w:ascii="仿宋" w:eastAsia="仿宋" w:hAnsi="仿宋" w:cs="仿宋" w:hint="eastAsia"/>
                <w:szCs w:val="21"/>
              </w:rPr>
            </w:pPr>
            <w:r>
              <w:rPr>
                <w:rFonts w:ascii="宋体" w:hint="eastAsia"/>
              </w:rPr>
              <w:t>具备较强的团队协作、沟通和整合的能力</w:t>
            </w:r>
          </w:p>
        </w:tc>
        <w:tc>
          <w:tcPr>
            <w:tcW w:w="1611" w:type="dxa"/>
            <w:gridSpan w:val="2"/>
            <w:vAlign w:val="center"/>
          </w:tcPr>
          <w:p w14:paraId="7E67C267" w14:textId="77777777" w:rsidR="00F80A4D" w:rsidRDefault="00F80A4D" w:rsidP="000E1FBE">
            <w:pPr>
              <w:pStyle w:val="TableParagraph"/>
              <w:spacing w:before="86"/>
              <w:ind w:left="96" w:right="67"/>
              <w:jc w:val="left"/>
              <w:rPr>
                <w:rFonts w:ascii="宋体" w:hAnsi="宋体" w:cs="宋体" w:hint="eastAsia"/>
                <w:b/>
                <w:bCs/>
                <w:szCs w:val="21"/>
              </w:rPr>
            </w:pPr>
            <w:r>
              <w:rPr>
                <w:rFonts w:ascii="宋体" w:hint="eastAsia"/>
              </w:rPr>
              <w:t>课程目标1、2</w:t>
            </w:r>
          </w:p>
        </w:tc>
      </w:tr>
      <w:tr w:rsidR="00F80A4D" w14:paraId="6C31B9C7" w14:textId="77777777" w:rsidTr="000E1FBE">
        <w:trPr>
          <w:trHeight w:val="90"/>
          <w:jc w:val="center"/>
        </w:trPr>
        <w:tc>
          <w:tcPr>
            <w:tcW w:w="1301" w:type="dxa"/>
            <w:vMerge/>
          </w:tcPr>
          <w:p w14:paraId="45734132" w14:textId="77777777" w:rsidR="00F80A4D" w:rsidRDefault="00F80A4D" w:rsidP="000E1FBE">
            <w:pPr>
              <w:pStyle w:val="TableParagraph"/>
              <w:spacing w:before="43"/>
              <w:ind w:right="7"/>
              <w:jc w:val="center"/>
              <w:rPr>
                <w:rFonts w:ascii="宋体" w:hAnsi="宋体" w:cs="宋体" w:hint="eastAsia"/>
                <w:b/>
                <w:szCs w:val="21"/>
              </w:rPr>
            </w:pPr>
          </w:p>
        </w:tc>
        <w:tc>
          <w:tcPr>
            <w:tcW w:w="2023" w:type="dxa"/>
            <w:gridSpan w:val="4"/>
            <w:vAlign w:val="center"/>
          </w:tcPr>
          <w:p w14:paraId="719905C9" w14:textId="77777777" w:rsidR="00F80A4D" w:rsidRDefault="00F80A4D" w:rsidP="000E1FBE">
            <w:pPr>
              <w:pStyle w:val="TableParagraph"/>
              <w:spacing w:before="86"/>
              <w:ind w:left="96" w:right="67"/>
              <w:jc w:val="left"/>
              <w:rPr>
                <w:rFonts w:ascii="仿宋" w:eastAsia="仿宋" w:hAnsi="仿宋" w:cs="仿宋" w:hint="eastAsia"/>
                <w:szCs w:val="21"/>
              </w:rPr>
            </w:pPr>
            <w:r>
              <w:rPr>
                <w:rFonts w:ascii="宋体"/>
              </w:rPr>
              <w:t>E 社会责任</w:t>
            </w:r>
          </w:p>
        </w:tc>
        <w:tc>
          <w:tcPr>
            <w:tcW w:w="3970" w:type="dxa"/>
            <w:gridSpan w:val="5"/>
            <w:vAlign w:val="center"/>
          </w:tcPr>
          <w:p w14:paraId="167FDC12" w14:textId="77777777" w:rsidR="00F80A4D" w:rsidRDefault="00F80A4D" w:rsidP="000E1FBE">
            <w:pPr>
              <w:pStyle w:val="TableParagraph"/>
              <w:spacing w:before="86"/>
              <w:ind w:left="96" w:right="67"/>
              <w:jc w:val="left"/>
              <w:rPr>
                <w:rFonts w:ascii="仿宋" w:eastAsia="仿宋" w:hAnsi="仿宋" w:cs="仿宋" w:hint="eastAsia"/>
                <w:szCs w:val="21"/>
              </w:rPr>
            </w:pPr>
            <w:r>
              <w:rPr>
                <w:rFonts w:ascii="宋体" w:hint="eastAsia"/>
              </w:rPr>
              <w:t>具备引导社会大众审美行为的能力</w:t>
            </w:r>
          </w:p>
        </w:tc>
        <w:tc>
          <w:tcPr>
            <w:tcW w:w="1611" w:type="dxa"/>
            <w:gridSpan w:val="2"/>
            <w:vAlign w:val="center"/>
          </w:tcPr>
          <w:p w14:paraId="422A4F51" w14:textId="77777777" w:rsidR="00F80A4D" w:rsidRDefault="00F80A4D" w:rsidP="000E1FBE">
            <w:pPr>
              <w:pStyle w:val="TableParagraph"/>
              <w:spacing w:before="86"/>
              <w:ind w:left="96" w:right="67"/>
              <w:jc w:val="left"/>
              <w:rPr>
                <w:rFonts w:ascii="仿宋" w:eastAsia="仿宋" w:hAnsi="仿宋" w:cs="仿宋" w:hint="eastAsia"/>
                <w:szCs w:val="21"/>
              </w:rPr>
            </w:pPr>
            <w:r>
              <w:rPr>
                <w:rFonts w:ascii="宋体" w:hint="eastAsia"/>
              </w:rPr>
              <w:t>课程目标3、4</w:t>
            </w:r>
          </w:p>
        </w:tc>
      </w:tr>
      <w:tr w:rsidR="00F80A4D" w14:paraId="050D9548" w14:textId="77777777" w:rsidTr="000E1FBE">
        <w:trPr>
          <w:trHeight w:val="90"/>
          <w:jc w:val="center"/>
        </w:trPr>
        <w:tc>
          <w:tcPr>
            <w:tcW w:w="1301" w:type="dxa"/>
            <w:vMerge w:val="restart"/>
            <w:vAlign w:val="center"/>
          </w:tcPr>
          <w:p w14:paraId="4AB101F3" w14:textId="77777777" w:rsidR="00F80A4D" w:rsidRDefault="00F80A4D" w:rsidP="000E1FBE">
            <w:pPr>
              <w:pStyle w:val="TableParagraph"/>
              <w:spacing w:before="152"/>
              <w:ind w:left="8"/>
              <w:jc w:val="center"/>
              <w:rPr>
                <w:rFonts w:ascii="宋体"/>
                <w:b/>
              </w:rPr>
            </w:pPr>
            <w:r>
              <w:rPr>
                <w:rFonts w:ascii="宋体"/>
                <w:b/>
                <w:w w:val="98"/>
              </w:rPr>
              <w:t>E</w:t>
            </w:r>
          </w:p>
          <w:p w14:paraId="03A4AE75" w14:textId="77777777" w:rsidR="00F80A4D" w:rsidRDefault="00F80A4D" w:rsidP="000E1FBE">
            <w:pPr>
              <w:pStyle w:val="TableParagraph"/>
              <w:spacing w:before="125"/>
              <w:ind w:right="23"/>
              <w:jc w:val="center"/>
              <w:rPr>
                <w:rFonts w:ascii="宋体" w:hAnsi="宋体" w:cs="宋体" w:hint="eastAsia"/>
                <w:b/>
                <w:bCs/>
                <w:szCs w:val="21"/>
              </w:rPr>
            </w:pPr>
            <w:r>
              <w:rPr>
                <w:rFonts w:ascii="宋体" w:hint="eastAsia"/>
                <w:b/>
              </w:rPr>
              <w:t>教学内容</w:t>
            </w:r>
          </w:p>
        </w:tc>
        <w:tc>
          <w:tcPr>
            <w:tcW w:w="5993" w:type="dxa"/>
            <w:gridSpan w:val="9"/>
            <w:vAlign w:val="center"/>
          </w:tcPr>
          <w:p w14:paraId="5FC5768C" w14:textId="77777777" w:rsidR="00F80A4D" w:rsidRDefault="00F80A4D" w:rsidP="000E1FBE">
            <w:pPr>
              <w:pStyle w:val="TableParagraph"/>
              <w:spacing w:before="125"/>
              <w:ind w:right="23"/>
              <w:jc w:val="center"/>
              <w:rPr>
                <w:rFonts w:ascii="宋体" w:hAnsi="宋体" w:cs="宋体"/>
                <w:b/>
                <w:bCs/>
                <w:szCs w:val="21"/>
              </w:rPr>
            </w:pPr>
            <w:r>
              <w:rPr>
                <w:rFonts w:ascii="宋体" w:hint="eastAsia"/>
              </w:rPr>
              <w:t>教学环节</w:t>
            </w:r>
          </w:p>
        </w:tc>
        <w:tc>
          <w:tcPr>
            <w:tcW w:w="1611" w:type="dxa"/>
            <w:gridSpan w:val="2"/>
            <w:vAlign w:val="center"/>
          </w:tcPr>
          <w:p w14:paraId="3561D3F8" w14:textId="77777777" w:rsidR="00F80A4D" w:rsidRDefault="00F80A4D" w:rsidP="000E1FBE">
            <w:pPr>
              <w:pStyle w:val="TableParagraph"/>
              <w:spacing w:before="125"/>
              <w:ind w:right="23"/>
              <w:jc w:val="center"/>
              <w:rPr>
                <w:rFonts w:ascii="宋体" w:hAnsi="宋体" w:cs="宋体" w:hint="eastAsia"/>
                <w:b/>
                <w:bCs/>
                <w:szCs w:val="21"/>
              </w:rPr>
            </w:pPr>
            <w:r>
              <w:rPr>
                <w:rFonts w:ascii="宋体" w:hint="eastAsia"/>
                <w:bCs/>
              </w:rPr>
              <w:t>学时分配</w:t>
            </w:r>
          </w:p>
        </w:tc>
      </w:tr>
      <w:tr w:rsidR="00F80A4D" w14:paraId="020FE32F" w14:textId="77777777" w:rsidTr="000E1FBE">
        <w:trPr>
          <w:trHeight w:hRule="exact" w:val="1035"/>
          <w:jc w:val="center"/>
        </w:trPr>
        <w:tc>
          <w:tcPr>
            <w:tcW w:w="1301" w:type="dxa"/>
            <w:vMerge/>
          </w:tcPr>
          <w:p w14:paraId="7524A9DE" w14:textId="77777777" w:rsidR="00F80A4D" w:rsidRDefault="00F80A4D" w:rsidP="000E1FBE">
            <w:pPr>
              <w:pStyle w:val="TableParagraph"/>
              <w:spacing w:before="125"/>
              <w:ind w:right="23"/>
            </w:pPr>
          </w:p>
        </w:tc>
        <w:tc>
          <w:tcPr>
            <w:tcW w:w="5993" w:type="dxa"/>
            <w:gridSpan w:val="9"/>
          </w:tcPr>
          <w:p w14:paraId="1A95AB21" w14:textId="77777777" w:rsidR="00F80A4D" w:rsidRDefault="00F80A4D" w:rsidP="000E1FBE">
            <w:pPr>
              <w:pStyle w:val="TableParagraph"/>
              <w:spacing w:before="86"/>
              <w:ind w:left="96" w:right="67"/>
              <w:jc w:val="left"/>
              <w:rPr>
                <w:rFonts w:ascii="宋体" w:hint="eastAsia"/>
              </w:rPr>
            </w:pPr>
            <w:r>
              <w:rPr>
                <w:rFonts w:ascii="宋体" w:hint="eastAsia"/>
              </w:rPr>
              <w:t>掌握一定的专业创作能力，能够灵活运用艺术语言，解读动画作品创作的意蕴，具备一定的审美判断能力和良好的艺术赏析能力。</w:t>
            </w:r>
          </w:p>
        </w:tc>
        <w:tc>
          <w:tcPr>
            <w:tcW w:w="1611" w:type="dxa"/>
            <w:gridSpan w:val="2"/>
          </w:tcPr>
          <w:p w14:paraId="7AD2BFAA" w14:textId="77777777" w:rsidR="00F80A4D" w:rsidRDefault="00F80A4D" w:rsidP="000E1FBE">
            <w:pPr>
              <w:pStyle w:val="TableParagraph"/>
              <w:spacing w:before="86"/>
              <w:ind w:left="96" w:right="67"/>
              <w:jc w:val="left"/>
              <w:rPr>
                <w:rFonts w:ascii="宋体"/>
              </w:rPr>
            </w:pPr>
            <w:r>
              <w:rPr>
                <w:rFonts w:ascii="宋体" w:hint="eastAsia"/>
              </w:rPr>
              <w:t>7</w:t>
            </w:r>
          </w:p>
        </w:tc>
      </w:tr>
      <w:tr w:rsidR="00F80A4D" w14:paraId="0B1F99DE" w14:textId="77777777" w:rsidTr="000E1FBE">
        <w:trPr>
          <w:trHeight w:hRule="exact" w:val="751"/>
          <w:jc w:val="center"/>
        </w:trPr>
        <w:tc>
          <w:tcPr>
            <w:tcW w:w="1301" w:type="dxa"/>
            <w:vMerge/>
          </w:tcPr>
          <w:p w14:paraId="368B3075" w14:textId="77777777" w:rsidR="00F80A4D" w:rsidRDefault="00F80A4D" w:rsidP="000E1FBE">
            <w:pPr>
              <w:pStyle w:val="TableParagraph"/>
              <w:spacing w:before="125"/>
              <w:ind w:right="23"/>
              <w:rPr>
                <w:rFonts w:ascii="宋体" w:hAnsi="宋体" w:cs="宋体" w:hint="eastAsia"/>
                <w:b/>
                <w:bCs/>
                <w:szCs w:val="21"/>
              </w:rPr>
            </w:pPr>
          </w:p>
        </w:tc>
        <w:tc>
          <w:tcPr>
            <w:tcW w:w="5993" w:type="dxa"/>
            <w:gridSpan w:val="9"/>
          </w:tcPr>
          <w:p w14:paraId="14CEBCB2" w14:textId="77777777" w:rsidR="00F80A4D" w:rsidRDefault="00F80A4D" w:rsidP="000E1FBE">
            <w:pPr>
              <w:pStyle w:val="TableParagraph"/>
              <w:spacing w:before="86"/>
              <w:ind w:left="96" w:right="67"/>
              <w:jc w:val="left"/>
              <w:rPr>
                <w:rFonts w:ascii="宋体" w:hint="eastAsia"/>
              </w:rPr>
            </w:pPr>
            <w:r>
              <w:rPr>
                <w:rFonts w:ascii="宋体" w:hint="eastAsia"/>
              </w:rPr>
              <w:t>具备跨学科意识和大美育观，领会动画专业与其他学科以及社会实践的内在联系，运用创作知识服务社会，具备跨学科视野。</w:t>
            </w:r>
          </w:p>
        </w:tc>
        <w:tc>
          <w:tcPr>
            <w:tcW w:w="1611" w:type="dxa"/>
            <w:gridSpan w:val="2"/>
          </w:tcPr>
          <w:p w14:paraId="5A29A804" w14:textId="77777777" w:rsidR="00F80A4D" w:rsidRDefault="00F80A4D" w:rsidP="000E1FBE">
            <w:pPr>
              <w:pStyle w:val="TableParagraph"/>
              <w:spacing w:before="86"/>
              <w:ind w:left="96" w:right="67"/>
              <w:jc w:val="left"/>
              <w:rPr>
                <w:rFonts w:ascii="宋体"/>
              </w:rPr>
            </w:pPr>
            <w:r>
              <w:rPr>
                <w:rFonts w:ascii="宋体" w:hint="eastAsia"/>
              </w:rPr>
              <w:t>7</w:t>
            </w:r>
          </w:p>
        </w:tc>
      </w:tr>
      <w:tr w:rsidR="00F80A4D" w14:paraId="06DA627B" w14:textId="77777777" w:rsidTr="000E1FBE">
        <w:trPr>
          <w:trHeight w:hRule="exact" w:val="696"/>
          <w:jc w:val="center"/>
        </w:trPr>
        <w:tc>
          <w:tcPr>
            <w:tcW w:w="1301" w:type="dxa"/>
            <w:vMerge/>
          </w:tcPr>
          <w:p w14:paraId="565E8927" w14:textId="77777777" w:rsidR="00F80A4D" w:rsidRDefault="00F80A4D" w:rsidP="000E1FBE">
            <w:pPr>
              <w:pStyle w:val="TableParagraph"/>
              <w:spacing w:before="125"/>
              <w:ind w:right="23"/>
              <w:rPr>
                <w:rFonts w:ascii="宋体" w:hAnsi="宋体" w:cs="宋体" w:hint="eastAsia"/>
                <w:b/>
                <w:bCs/>
                <w:szCs w:val="21"/>
              </w:rPr>
            </w:pPr>
          </w:p>
        </w:tc>
        <w:tc>
          <w:tcPr>
            <w:tcW w:w="5993" w:type="dxa"/>
            <w:gridSpan w:val="9"/>
          </w:tcPr>
          <w:p w14:paraId="03C07D28" w14:textId="77777777" w:rsidR="00F80A4D" w:rsidRDefault="00F80A4D" w:rsidP="000E1FBE">
            <w:pPr>
              <w:pStyle w:val="TableParagraph"/>
              <w:spacing w:before="86"/>
              <w:ind w:left="96" w:right="67"/>
              <w:jc w:val="left"/>
              <w:rPr>
                <w:rFonts w:ascii="宋体" w:hint="eastAsia"/>
              </w:rPr>
            </w:pPr>
            <w:r>
              <w:rPr>
                <w:rFonts w:ascii="宋体" w:hint="eastAsia"/>
              </w:rPr>
              <w:t>以动画创作服务社会为中心，能够整合动画专业学科知识和创作手法，完善作品并且达到毕业创作要求。</w:t>
            </w:r>
          </w:p>
        </w:tc>
        <w:tc>
          <w:tcPr>
            <w:tcW w:w="1611" w:type="dxa"/>
            <w:gridSpan w:val="2"/>
          </w:tcPr>
          <w:p w14:paraId="0A8E0ECC" w14:textId="77777777" w:rsidR="00F80A4D" w:rsidRDefault="00F80A4D" w:rsidP="000E1FBE">
            <w:pPr>
              <w:pStyle w:val="TableParagraph"/>
              <w:spacing w:before="86"/>
              <w:ind w:left="96" w:right="67"/>
              <w:jc w:val="left"/>
              <w:rPr>
                <w:rFonts w:ascii="宋体"/>
              </w:rPr>
            </w:pPr>
            <w:r>
              <w:rPr>
                <w:rFonts w:ascii="宋体" w:hint="eastAsia"/>
              </w:rPr>
              <w:t>7</w:t>
            </w:r>
          </w:p>
        </w:tc>
      </w:tr>
      <w:tr w:rsidR="00F80A4D" w14:paraId="42FFEB1C" w14:textId="77777777" w:rsidTr="000E1FBE">
        <w:trPr>
          <w:trHeight w:hRule="exact" w:val="787"/>
          <w:jc w:val="center"/>
        </w:trPr>
        <w:tc>
          <w:tcPr>
            <w:tcW w:w="1301" w:type="dxa"/>
            <w:vMerge/>
          </w:tcPr>
          <w:p w14:paraId="0300CF45" w14:textId="77777777" w:rsidR="00F80A4D" w:rsidRDefault="00F80A4D" w:rsidP="000E1FBE">
            <w:pPr>
              <w:pStyle w:val="TableParagraph"/>
              <w:spacing w:before="125"/>
              <w:ind w:right="23"/>
              <w:rPr>
                <w:rFonts w:ascii="宋体" w:hAnsi="宋体" w:cs="宋体" w:hint="eastAsia"/>
                <w:b/>
                <w:bCs/>
                <w:szCs w:val="21"/>
              </w:rPr>
            </w:pPr>
          </w:p>
        </w:tc>
        <w:tc>
          <w:tcPr>
            <w:tcW w:w="5993" w:type="dxa"/>
            <w:gridSpan w:val="9"/>
          </w:tcPr>
          <w:p w14:paraId="511C4196" w14:textId="77777777" w:rsidR="00F80A4D" w:rsidRDefault="00F80A4D" w:rsidP="000E1FBE">
            <w:pPr>
              <w:pStyle w:val="TableParagraph"/>
              <w:spacing w:before="86"/>
              <w:ind w:left="96" w:right="67"/>
              <w:jc w:val="left"/>
              <w:rPr>
                <w:rFonts w:ascii="宋体" w:hint="eastAsia"/>
              </w:rPr>
            </w:pPr>
            <w:r>
              <w:rPr>
                <w:rFonts w:ascii="宋体" w:hint="eastAsia"/>
              </w:rPr>
              <w:t>能够结合动画创作的规律和特点，持续开展动画作品创作过程的反思，形成并具备初步的专业创作研究能力。</w:t>
            </w:r>
          </w:p>
        </w:tc>
        <w:tc>
          <w:tcPr>
            <w:tcW w:w="1611" w:type="dxa"/>
            <w:gridSpan w:val="2"/>
          </w:tcPr>
          <w:p w14:paraId="440D0830" w14:textId="77777777" w:rsidR="00F80A4D" w:rsidRDefault="00F80A4D" w:rsidP="000E1FBE">
            <w:pPr>
              <w:pStyle w:val="TableParagraph"/>
              <w:spacing w:before="86"/>
              <w:ind w:left="96" w:right="67"/>
              <w:jc w:val="left"/>
              <w:rPr>
                <w:rFonts w:ascii="宋体"/>
              </w:rPr>
            </w:pPr>
            <w:r>
              <w:rPr>
                <w:rFonts w:ascii="宋体" w:hint="eastAsia"/>
              </w:rPr>
              <w:t>7</w:t>
            </w:r>
          </w:p>
        </w:tc>
      </w:tr>
      <w:tr w:rsidR="00F80A4D" w14:paraId="300FC972" w14:textId="77777777" w:rsidTr="000E1FBE">
        <w:trPr>
          <w:trHeight w:hRule="exact" w:val="1064"/>
          <w:jc w:val="center"/>
        </w:trPr>
        <w:tc>
          <w:tcPr>
            <w:tcW w:w="1301" w:type="dxa"/>
            <w:vMerge/>
          </w:tcPr>
          <w:p w14:paraId="6EEB6A8F" w14:textId="77777777" w:rsidR="00F80A4D" w:rsidRDefault="00F80A4D" w:rsidP="000E1FBE">
            <w:pPr>
              <w:pStyle w:val="TableParagraph"/>
              <w:spacing w:before="125"/>
              <w:ind w:right="23"/>
              <w:rPr>
                <w:rFonts w:ascii="宋体" w:hAnsi="宋体" w:cs="宋体" w:hint="eastAsia"/>
                <w:b/>
                <w:bCs/>
                <w:szCs w:val="21"/>
              </w:rPr>
            </w:pPr>
          </w:p>
        </w:tc>
        <w:tc>
          <w:tcPr>
            <w:tcW w:w="5993" w:type="dxa"/>
            <w:gridSpan w:val="9"/>
          </w:tcPr>
          <w:p w14:paraId="5863E489" w14:textId="77777777" w:rsidR="00F80A4D" w:rsidRDefault="00F80A4D" w:rsidP="000E1FBE">
            <w:pPr>
              <w:pStyle w:val="TableParagraph"/>
              <w:spacing w:before="86"/>
              <w:ind w:left="96" w:right="67"/>
              <w:jc w:val="left"/>
              <w:rPr>
                <w:rFonts w:ascii="宋体" w:hint="eastAsia"/>
              </w:rPr>
            </w:pPr>
            <w:proofErr w:type="gramStart"/>
            <w:r>
              <w:rPr>
                <w:rFonts w:ascii="宋体" w:hint="eastAsia"/>
              </w:rPr>
              <w:t>践行</w:t>
            </w:r>
            <w:proofErr w:type="gramEnd"/>
            <w:r>
              <w:rPr>
                <w:rFonts w:ascii="宋体" w:hint="eastAsia"/>
              </w:rPr>
              <w:t>社会主义核心价值观，增进对中国特色社会主义的思想认同、政治认同、理论认同和情感认同。结合专业创作融入课程思政，挖掘本地区中蕴含的思想政治作品元素。</w:t>
            </w:r>
          </w:p>
        </w:tc>
        <w:tc>
          <w:tcPr>
            <w:tcW w:w="1611" w:type="dxa"/>
            <w:gridSpan w:val="2"/>
          </w:tcPr>
          <w:p w14:paraId="0B434DE4" w14:textId="77777777" w:rsidR="00F80A4D" w:rsidRDefault="00F80A4D" w:rsidP="000E1FBE">
            <w:pPr>
              <w:pStyle w:val="TableParagraph"/>
              <w:spacing w:before="86"/>
              <w:ind w:left="96" w:right="67"/>
              <w:jc w:val="left"/>
              <w:rPr>
                <w:rFonts w:ascii="宋体"/>
              </w:rPr>
            </w:pPr>
            <w:r>
              <w:rPr>
                <w:rFonts w:ascii="宋体" w:hint="eastAsia"/>
              </w:rPr>
              <w:t>7</w:t>
            </w:r>
          </w:p>
        </w:tc>
      </w:tr>
      <w:tr w:rsidR="00F80A4D" w14:paraId="5367D41D" w14:textId="77777777" w:rsidTr="000E1FBE">
        <w:trPr>
          <w:trHeight w:hRule="exact" w:val="1065"/>
          <w:jc w:val="center"/>
        </w:trPr>
        <w:tc>
          <w:tcPr>
            <w:tcW w:w="1301" w:type="dxa"/>
            <w:vMerge/>
          </w:tcPr>
          <w:p w14:paraId="68AFD4EE" w14:textId="77777777" w:rsidR="00F80A4D" w:rsidRDefault="00F80A4D" w:rsidP="000E1FBE">
            <w:pPr>
              <w:pStyle w:val="TableParagraph"/>
              <w:spacing w:before="125"/>
              <w:ind w:right="23"/>
              <w:rPr>
                <w:rFonts w:ascii="宋体" w:hAnsi="宋体" w:cs="宋体" w:hint="eastAsia"/>
                <w:b/>
                <w:bCs/>
                <w:szCs w:val="21"/>
              </w:rPr>
            </w:pPr>
          </w:p>
        </w:tc>
        <w:tc>
          <w:tcPr>
            <w:tcW w:w="5993" w:type="dxa"/>
            <w:gridSpan w:val="9"/>
          </w:tcPr>
          <w:p w14:paraId="3C88A958" w14:textId="77777777" w:rsidR="00F80A4D" w:rsidRDefault="00F80A4D" w:rsidP="000E1FBE">
            <w:pPr>
              <w:pStyle w:val="TableParagraph"/>
              <w:spacing w:before="86"/>
              <w:ind w:left="96" w:right="67"/>
              <w:jc w:val="left"/>
              <w:rPr>
                <w:rFonts w:ascii="宋体" w:hint="eastAsia"/>
              </w:rPr>
            </w:pPr>
            <w:r>
              <w:rPr>
                <w:rFonts w:ascii="宋体" w:hint="eastAsia"/>
              </w:rPr>
              <w:t>具有专业发展意识，理解终身学习与专业发展的意义；了解国内动画创作技术改革发展动态，能够适应并紧跟时代和社会发展需求，进行有效学习和职业发展规划，养成终身学习习惯。</w:t>
            </w:r>
          </w:p>
        </w:tc>
        <w:tc>
          <w:tcPr>
            <w:tcW w:w="1611" w:type="dxa"/>
            <w:gridSpan w:val="2"/>
          </w:tcPr>
          <w:p w14:paraId="61D56A9C" w14:textId="77777777" w:rsidR="00F80A4D" w:rsidRDefault="00F80A4D" w:rsidP="000E1FBE">
            <w:pPr>
              <w:pStyle w:val="TableParagraph"/>
              <w:spacing w:before="86"/>
              <w:ind w:left="96" w:right="67"/>
              <w:jc w:val="left"/>
              <w:rPr>
                <w:rFonts w:ascii="宋体"/>
              </w:rPr>
            </w:pPr>
            <w:r>
              <w:rPr>
                <w:rFonts w:ascii="宋体" w:hint="eastAsia"/>
              </w:rPr>
              <w:t>7</w:t>
            </w:r>
          </w:p>
        </w:tc>
      </w:tr>
      <w:tr w:rsidR="00F80A4D" w14:paraId="36A6EBE2" w14:textId="77777777" w:rsidTr="000E1FBE">
        <w:trPr>
          <w:trHeight w:hRule="exact" w:val="1094"/>
          <w:jc w:val="center"/>
        </w:trPr>
        <w:tc>
          <w:tcPr>
            <w:tcW w:w="1301" w:type="dxa"/>
            <w:vMerge/>
          </w:tcPr>
          <w:p w14:paraId="51413686" w14:textId="77777777" w:rsidR="00F80A4D" w:rsidRDefault="00F80A4D" w:rsidP="000E1FBE">
            <w:pPr>
              <w:pStyle w:val="TableParagraph"/>
              <w:spacing w:before="125"/>
              <w:ind w:right="23"/>
              <w:rPr>
                <w:rFonts w:ascii="宋体" w:hAnsi="宋体" w:cs="宋体" w:hint="eastAsia"/>
                <w:b/>
                <w:bCs/>
                <w:szCs w:val="21"/>
              </w:rPr>
            </w:pPr>
          </w:p>
        </w:tc>
        <w:tc>
          <w:tcPr>
            <w:tcW w:w="5993" w:type="dxa"/>
            <w:gridSpan w:val="9"/>
          </w:tcPr>
          <w:p w14:paraId="4DD5924A" w14:textId="77777777" w:rsidR="00F80A4D" w:rsidRDefault="00F80A4D" w:rsidP="000E1FBE">
            <w:pPr>
              <w:pStyle w:val="TableParagraph"/>
              <w:spacing w:before="86"/>
              <w:ind w:left="96" w:right="67"/>
              <w:jc w:val="left"/>
              <w:rPr>
                <w:rFonts w:ascii="宋体" w:hint="eastAsia"/>
              </w:rPr>
            </w:pPr>
            <w:r>
              <w:rPr>
                <w:rFonts w:ascii="宋体" w:hint="eastAsia"/>
              </w:rPr>
              <w:t>初步掌握专业创作实践活动的反思方法与技能，具有一定创新意识，能够运用批判性思维方法分析和解决动画作品创作中存在的问题。</w:t>
            </w:r>
          </w:p>
        </w:tc>
        <w:tc>
          <w:tcPr>
            <w:tcW w:w="1611" w:type="dxa"/>
            <w:gridSpan w:val="2"/>
          </w:tcPr>
          <w:p w14:paraId="1559F208" w14:textId="77777777" w:rsidR="00F80A4D" w:rsidRDefault="00F80A4D" w:rsidP="000E1FBE">
            <w:pPr>
              <w:pStyle w:val="TableParagraph"/>
              <w:spacing w:before="86"/>
              <w:ind w:left="96" w:right="67"/>
              <w:jc w:val="left"/>
              <w:rPr>
                <w:rFonts w:ascii="宋体"/>
              </w:rPr>
            </w:pPr>
            <w:r>
              <w:rPr>
                <w:rFonts w:ascii="宋体" w:hint="eastAsia"/>
              </w:rPr>
              <w:t>6</w:t>
            </w:r>
          </w:p>
        </w:tc>
      </w:tr>
      <w:tr w:rsidR="00F80A4D" w14:paraId="4A309D20" w14:textId="77777777" w:rsidTr="000E1FBE">
        <w:trPr>
          <w:trHeight w:hRule="exact" w:val="1114"/>
          <w:jc w:val="center"/>
        </w:trPr>
        <w:tc>
          <w:tcPr>
            <w:tcW w:w="1301" w:type="dxa"/>
            <w:vMerge/>
          </w:tcPr>
          <w:p w14:paraId="3CB401D0" w14:textId="77777777" w:rsidR="00F80A4D" w:rsidRDefault="00F80A4D" w:rsidP="000E1FBE">
            <w:pPr>
              <w:pStyle w:val="TableParagraph"/>
              <w:spacing w:before="125"/>
              <w:ind w:right="23"/>
              <w:rPr>
                <w:rFonts w:ascii="宋体" w:hAnsi="宋体" w:cs="宋体" w:hint="eastAsia"/>
                <w:b/>
                <w:bCs/>
                <w:szCs w:val="21"/>
              </w:rPr>
            </w:pPr>
          </w:p>
        </w:tc>
        <w:tc>
          <w:tcPr>
            <w:tcW w:w="5993" w:type="dxa"/>
            <w:gridSpan w:val="9"/>
          </w:tcPr>
          <w:p w14:paraId="60B651B1" w14:textId="77777777" w:rsidR="00F80A4D" w:rsidRDefault="00F80A4D" w:rsidP="000E1FBE">
            <w:pPr>
              <w:pStyle w:val="TableParagraph"/>
              <w:spacing w:before="86"/>
              <w:ind w:left="96" w:right="67"/>
              <w:jc w:val="left"/>
              <w:rPr>
                <w:rFonts w:ascii="宋体" w:hint="eastAsia"/>
              </w:rPr>
            </w:pPr>
            <w:r>
              <w:rPr>
                <w:rFonts w:ascii="宋体" w:hint="eastAsia"/>
              </w:rPr>
              <w:t>掌握人际交往的方式方法，善于开展人际交流，具备良好的沟通表达能力，能在动画创作过程中积极有效的进行沟通，共同探讨解决问题。</w:t>
            </w:r>
          </w:p>
        </w:tc>
        <w:tc>
          <w:tcPr>
            <w:tcW w:w="1611" w:type="dxa"/>
            <w:gridSpan w:val="2"/>
          </w:tcPr>
          <w:p w14:paraId="4D68D7EE" w14:textId="77777777" w:rsidR="00F80A4D" w:rsidRDefault="00F80A4D" w:rsidP="000E1FBE">
            <w:pPr>
              <w:pStyle w:val="TableParagraph"/>
              <w:spacing w:before="86"/>
              <w:ind w:left="96" w:right="67"/>
              <w:jc w:val="left"/>
              <w:rPr>
                <w:rFonts w:ascii="宋体"/>
              </w:rPr>
            </w:pPr>
            <w:r>
              <w:rPr>
                <w:rFonts w:ascii="宋体" w:hint="eastAsia"/>
              </w:rPr>
              <w:t>8</w:t>
            </w:r>
          </w:p>
        </w:tc>
      </w:tr>
      <w:tr w:rsidR="00F80A4D" w14:paraId="4A05F1DC" w14:textId="77777777" w:rsidTr="000E1FBE">
        <w:trPr>
          <w:trHeight w:hRule="exact" w:val="560"/>
          <w:jc w:val="center"/>
        </w:trPr>
        <w:tc>
          <w:tcPr>
            <w:tcW w:w="1301" w:type="dxa"/>
            <w:vMerge/>
          </w:tcPr>
          <w:p w14:paraId="4608C265" w14:textId="77777777" w:rsidR="00F80A4D" w:rsidRDefault="00F80A4D" w:rsidP="000E1FBE">
            <w:pPr>
              <w:pStyle w:val="TableParagraph"/>
              <w:spacing w:before="125"/>
              <w:ind w:right="23"/>
              <w:jc w:val="center"/>
              <w:rPr>
                <w:rFonts w:ascii="宋体" w:hAnsi="宋体" w:cs="宋体" w:hint="eastAsia"/>
                <w:b/>
                <w:bCs/>
                <w:szCs w:val="21"/>
              </w:rPr>
            </w:pPr>
          </w:p>
        </w:tc>
        <w:tc>
          <w:tcPr>
            <w:tcW w:w="5993" w:type="dxa"/>
            <w:gridSpan w:val="9"/>
          </w:tcPr>
          <w:p w14:paraId="59167A80" w14:textId="77777777" w:rsidR="00F80A4D" w:rsidRDefault="00F80A4D" w:rsidP="000E1FBE">
            <w:pPr>
              <w:pStyle w:val="TableParagraph"/>
              <w:spacing w:before="125"/>
              <w:ind w:right="23"/>
              <w:jc w:val="center"/>
              <w:rPr>
                <w:sz w:val="24"/>
              </w:rPr>
            </w:pPr>
            <w:r>
              <w:rPr>
                <w:rFonts w:ascii="宋体" w:hAnsi="宋体" w:cs="宋体" w:hint="eastAsia"/>
                <w:szCs w:val="21"/>
              </w:rPr>
              <w:t>合 计</w:t>
            </w:r>
          </w:p>
        </w:tc>
        <w:tc>
          <w:tcPr>
            <w:tcW w:w="1611" w:type="dxa"/>
            <w:gridSpan w:val="2"/>
          </w:tcPr>
          <w:p w14:paraId="4E666A39" w14:textId="77777777" w:rsidR="00F80A4D" w:rsidRDefault="00F80A4D" w:rsidP="000E1FBE">
            <w:pPr>
              <w:pStyle w:val="TableParagraph"/>
              <w:spacing w:before="86"/>
              <w:ind w:left="96" w:right="67"/>
              <w:jc w:val="left"/>
              <w:rPr>
                <w:rFonts w:ascii="宋体"/>
              </w:rPr>
            </w:pPr>
            <w:r>
              <w:rPr>
                <w:rFonts w:ascii="宋体" w:hint="eastAsia"/>
              </w:rPr>
              <w:t>56</w:t>
            </w:r>
          </w:p>
        </w:tc>
      </w:tr>
      <w:tr w:rsidR="00F80A4D" w14:paraId="21B762FC" w14:textId="77777777" w:rsidTr="000E1FBE">
        <w:trPr>
          <w:trHeight w:hRule="exact" w:val="1975"/>
          <w:jc w:val="center"/>
        </w:trPr>
        <w:tc>
          <w:tcPr>
            <w:tcW w:w="1301" w:type="dxa"/>
            <w:vAlign w:val="center"/>
          </w:tcPr>
          <w:p w14:paraId="611C6700" w14:textId="77777777" w:rsidR="00F80A4D" w:rsidRDefault="00F80A4D" w:rsidP="000E1FBE">
            <w:pPr>
              <w:pStyle w:val="TableParagraph"/>
              <w:ind w:left="8"/>
              <w:jc w:val="center"/>
              <w:rPr>
                <w:rFonts w:ascii="宋体"/>
                <w:b/>
              </w:rPr>
            </w:pPr>
            <w:r>
              <w:rPr>
                <w:rFonts w:ascii="宋体"/>
                <w:b/>
                <w:w w:val="98"/>
              </w:rPr>
              <w:t>F</w:t>
            </w:r>
          </w:p>
          <w:p w14:paraId="19A8624A" w14:textId="77777777" w:rsidR="00F80A4D" w:rsidRDefault="00F80A4D" w:rsidP="000E1FBE">
            <w:pPr>
              <w:pStyle w:val="TableParagraph"/>
              <w:spacing w:before="43"/>
              <w:ind w:left="104" w:right="93"/>
              <w:jc w:val="center"/>
              <w:rPr>
                <w:rFonts w:ascii="宋体" w:hAnsi="仿宋" w:cs="仿宋" w:hint="eastAsia"/>
                <w:b/>
                <w:szCs w:val="22"/>
              </w:rPr>
            </w:pPr>
            <w:r>
              <w:rPr>
                <w:rFonts w:ascii="宋体" w:hint="eastAsia"/>
                <w:b/>
              </w:rPr>
              <w:t>教学方式</w:t>
            </w:r>
          </w:p>
        </w:tc>
        <w:tc>
          <w:tcPr>
            <w:tcW w:w="7604" w:type="dxa"/>
            <w:gridSpan w:val="11"/>
            <w:vAlign w:val="center"/>
          </w:tcPr>
          <w:p w14:paraId="6BCF6AF3" w14:textId="77777777" w:rsidR="00F80A4D" w:rsidRDefault="00F80A4D" w:rsidP="000E1FBE">
            <w:pPr>
              <w:pStyle w:val="TableParagraph"/>
              <w:tabs>
                <w:tab w:val="left" w:pos="1614"/>
                <w:tab w:val="left" w:pos="3145"/>
                <w:tab w:val="left" w:pos="5039"/>
              </w:tabs>
              <w:spacing w:before="183"/>
              <w:ind w:left="201"/>
              <w:rPr>
                <w:rFonts w:ascii="宋体" w:hAnsi="宋体" w:cs="宋体" w:hint="eastAsia"/>
                <w:szCs w:val="21"/>
              </w:rPr>
            </w:pPr>
            <w:r>
              <w:rPr>
                <w:rFonts w:ascii="Segoe UI Symbol" w:hAnsi="Segoe UI Symbol" w:cs="Segoe UI Symbol"/>
                <w:szCs w:val="21"/>
              </w:rPr>
              <w:t>☑</w:t>
            </w:r>
            <w:r>
              <w:rPr>
                <w:rFonts w:ascii="宋体" w:hAnsi="宋体" w:cs="宋体" w:hint="eastAsia"/>
                <w:szCs w:val="21"/>
              </w:rPr>
              <w:t>过程指导</w:t>
            </w:r>
            <w:r>
              <w:rPr>
                <w:rFonts w:ascii="宋体" w:hAnsi="宋体" w:cs="宋体" w:hint="eastAsia"/>
                <w:szCs w:val="21"/>
              </w:rPr>
              <w:tab/>
            </w:r>
            <w:r>
              <w:rPr>
                <w:rFonts w:ascii="Segoe UI Symbol" w:hAnsi="Segoe UI Symbol" w:cs="Segoe UI Symbol"/>
                <w:szCs w:val="21"/>
              </w:rPr>
              <w:t>☑</w:t>
            </w:r>
            <w:r>
              <w:rPr>
                <w:rFonts w:ascii="宋体" w:hAnsi="宋体" w:cs="宋体" w:hint="eastAsia"/>
                <w:szCs w:val="21"/>
              </w:rPr>
              <w:t>讨论座谈</w:t>
            </w:r>
            <w:r>
              <w:rPr>
                <w:rFonts w:ascii="宋体" w:hAnsi="宋体" w:cs="宋体" w:hint="eastAsia"/>
                <w:szCs w:val="21"/>
              </w:rPr>
              <w:tab/>
            </w:r>
            <w:r>
              <w:rPr>
                <w:rFonts w:ascii="Segoe UI Symbol" w:hAnsi="Segoe UI Symbol" w:cs="Segoe UI Symbol"/>
                <w:szCs w:val="21"/>
              </w:rPr>
              <w:t>☑</w:t>
            </w:r>
            <w:r>
              <w:rPr>
                <w:rFonts w:ascii="宋体" w:hAnsi="宋体" w:cs="宋体" w:hint="eastAsia"/>
                <w:szCs w:val="21"/>
              </w:rPr>
              <w:t>问题导向学习</w:t>
            </w:r>
            <w:r>
              <w:rPr>
                <w:rFonts w:ascii="宋体" w:hAnsi="宋体" w:cs="宋体" w:hint="eastAsia"/>
                <w:szCs w:val="21"/>
              </w:rPr>
              <w:tab/>
            </w:r>
            <w:r>
              <w:rPr>
                <w:rFonts w:ascii="Segoe UI Symbol" w:hAnsi="Segoe UI Symbol" w:cs="Segoe UI Symbol"/>
                <w:szCs w:val="21"/>
              </w:rPr>
              <w:t>☑</w:t>
            </w:r>
            <w:r>
              <w:rPr>
                <w:rFonts w:ascii="宋体" w:hAnsi="宋体" w:cs="宋体" w:hint="eastAsia"/>
                <w:szCs w:val="21"/>
              </w:rPr>
              <w:t>分组合作学习</w:t>
            </w:r>
          </w:p>
          <w:p w14:paraId="0F46E3B7" w14:textId="77777777" w:rsidR="00F80A4D" w:rsidRDefault="00F80A4D" w:rsidP="000E1FBE">
            <w:pPr>
              <w:pStyle w:val="TableParagraph"/>
              <w:tabs>
                <w:tab w:val="left" w:pos="1614"/>
                <w:tab w:val="left" w:pos="3145"/>
                <w:tab w:val="left" w:pos="5039"/>
              </w:tabs>
              <w:spacing w:before="52"/>
              <w:ind w:left="201"/>
              <w:rPr>
                <w:rFonts w:ascii="宋体" w:hAnsi="宋体" w:cs="宋体" w:hint="eastAsia"/>
                <w:szCs w:val="21"/>
              </w:rPr>
            </w:pPr>
            <w:r>
              <w:rPr>
                <w:rFonts w:ascii="Segoe UI Symbol" w:hAnsi="Segoe UI Symbol" w:cs="Segoe UI Symbol"/>
                <w:szCs w:val="21"/>
              </w:rPr>
              <w:t>☑</w:t>
            </w:r>
            <w:r>
              <w:rPr>
                <w:rFonts w:ascii="宋体" w:hAnsi="宋体" w:cs="宋体" w:hint="eastAsia"/>
                <w:szCs w:val="21"/>
              </w:rPr>
              <w:t>专题学习</w:t>
            </w:r>
            <w:r>
              <w:rPr>
                <w:rFonts w:ascii="宋体" w:hAnsi="宋体" w:cs="宋体" w:hint="eastAsia"/>
                <w:szCs w:val="21"/>
              </w:rPr>
              <w:tab/>
            </w:r>
            <w:r>
              <w:rPr>
                <w:rFonts w:ascii="Segoe UI Symbol" w:hAnsi="Segoe UI Symbol" w:cs="Segoe UI Symbol"/>
                <w:szCs w:val="21"/>
              </w:rPr>
              <w:t>☑</w:t>
            </w:r>
            <w:r>
              <w:rPr>
                <w:rFonts w:ascii="宋体" w:hAnsi="宋体" w:cs="宋体" w:hint="eastAsia"/>
                <w:szCs w:val="21"/>
              </w:rPr>
              <w:t>实作学习</w:t>
            </w:r>
            <w:r>
              <w:rPr>
                <w:rFonts w:ascii="宋体" w:hAnsi="宋体" w:cs="宋体" w:hint="eastAsia"/>
                <w:szCs w:val="21"/>
              </w:rPr>
              <w:tab/>
            </w:r>
            <w:r>
              <w:rPr>
                <w:rFonts w:ascii="Segoe UI Symbol" w:hAnsi="Segoe UI Symbol" w:cs="Segoe UI Symbol"/>
                <w:szCs w:val="21"/>
              </w:rPr>
              <w:t>☑</w:t>
            </w:r>
            <w:r>
              <w:rPr>
                <w:rFonts w:ascii="宋体" w:hAnsi="宋体" w:cs="宋体" w:hint="eastAsia"/>
                <w:szCs w:val="21"/>
              </w:rPr>
              <w:t>探究式学习</w:t>
            </w:r>
            <w:r>
              <w:rPr>
                <w:rFonts w:ascii="宋体" w:hAnsi="宋体" w:cs="宋体" w:hint="eastAsia"/>
                <w:szCs w:val="21"/>
              </w:rPr>
              <w:tab/>
              <w:t>□线上线下混合式学习</w:t>
            </w:r>
          </w:p>
          <w:p w14:paraId="2D9AABA3" w14:textId="77777777" w:rsidR="00F80A4D" w:rsidRDefault="00F80A4D" w:rsidP="000E1FBE">
            <w:pPr>
              <w:pStyle w:val="TableParagraph"/>
              <w:tabs>
                <w:tab w:val="left" w:pos="417"/>
                <w:tab w:val="left" w:pos="2754"/>
              </w:tabs>
              <w:spacing w:before="53"/>
              <w:ind w:left="201"/>
              <w:rPr>
                <w:rFonts w:eastAsia="Times New Roman" w:hAnsi="仿宋" w:cs="仿宋" w:hint="eastAsia"/>
                <w:sz w:val="24"/>
                <w:szCs w:val="22"/>
              </w:rPr>
            </w:pPr>
            <w:r>
              <w:rPr>
                <w:rFonts w:ascii="宋体" w:hAnsi="宋体" w:cs="宋体" w:hint="eastAsia"/>
                <w:szCs w:val="21"/>
              </w:rPr>
              <w:t>□其他</w:t>
            </w:r>
            <w:r>
              <w:rPr>
                <w:rFonts w:ascii="宋体" w:hAnsi="宋体" w:cs="宋体" w:hint="eastAsia"/>
                <w:szCs w:val="21"/>
                <w:u w:val="single"/>
              </w:rPr>
              <w:tab/>
            </w:r>
          </w:p>
        </w:tc>
      </w:tr>
      <w:tr w:rsidR="00F80A4D" w14:paraId="25289D69" w14:textId="77777777" w:rsidTr="000E1FBE">
        <w:trPr>
          <w:trHeight w:val="302"/>
          <w:jc w:val="center"/>
        </w:trPr>
        <w:tc>
          <w:tcPr>
            <w:tcW w:w="1301" w:type="dxa"/>
            <w:vMerge w:val="restart"/>
            <w:vAlign w:val="center"/>
          </w:tcPr>
          <w:p w14:paraId="135D1E10" w14:textId="77777777" w:rsidR="00F80A4D" w:rsidRDefault="00F80A4D" w:rsidP="000E1FBE">
            <w:pPr>
              <w:jc w:val="center"/>
              <w:rPr>
                <w:rFonts w:ascii="宋体"/>
                <w:b/>
              </w:rPr>
            </w:pPr>
            <w:r>
              <w:rPr>
                <w:rFonts w:ascii="宋体" w:hint="eastAsia"/>
                <w:b/>
              </w:rPr>
              <w:t>G</w:t>
            </w:r>
          </w:p>
          <w:p w14:paraId="76570E59" w14:textId="77777777" w:rsidR="00F80A4D" w:rsidRDefault="00F80A4D" w:rsidP="000E1FBE">
            <w:pPr>
              <w:pStyle w:val="TableParagraph"/>
              <w:spacing w:before="125"/>
              <w:ind w:right="23"/>
              <w:jc w:val="center"/>
              <w:rPr>
                <w:rFonts w:ascii="宋体" w:hAnsi="宋体" w:cs="宋体" w:hint="eastAsia"/>
                <w:b/>
                <w:bCs/>
                <w:szCs w:val="21"/>
              </w:rPr>
            </w:pPr>
            <w:r>
              <w:rPr>
                <w:rFonts w:ascii="宋体" w:hint="eastAsia"/>
                <w:b/>
              </w:rPr>
              <w:t>教学安排</w:t>
            </w:r>
          </w:p>
        </w:tc>
        <w:tc>
          <w:tcPr>
            <w:tcW w:w="569" w:type="dxa"/>
            <w:vMerge w:val="restart"/>
            <w:vAlign w:val="center"/>
          </w:tcPr>
          <w:p w14:paraId="04CE5190" w14:textId="77777777" w:rsidR="00F80A4D" w:rsidRDefault="00F80A4D" w:rsidP="000E1FBE">
            <w:pPr>
              <w:jc w:val="center"/>
              <w:rPr>
                <w:rFonts w:ascii="宋体" w:hAnsi="宋体" w:cs="宋体" w:hint="eastAsia"/>
                <w:b/>
                <w:bCs/>
                <w:szCs w:val="21"/>
              </w:rPr>
            </w:pPr>
            <w:proofErr w:type="gramStart"/>
            <w:r>
              <w:rPr>
                <w:rFonts w:ascii="宋体" w:hint="eastAsia"/>
              </w:rPr>
              <w:t>次别</w:t>
            </w:r>
            <w:proofErr w:type="gramEnd"/>
          </w:p>
        </w:tc>
        <w:tc>
          <w:tcPr>
            <w:tcW w:w="2121" w:type="dxa"/>
            <w:gridSpan w:val="4"/>
            <w:vMerge w:val="restart"/>
            <w:vAlign w:val="center"/>
          </w:tcPr>
          <w:p w14:paraId="7A1BC412" w14:textId="77777777" w:rsidR="00F80A4D" w:rsidRDefault="00F80A4D" w:rsidP="000E1FBE">
            <w:pPr>
              <w:jc w:val="center"/>
              <w:rPr>
                <w:rFonts w:ascii="宋体" w:hAnsi="宋体" w:cs="宋体" w:hint="eastAsia"/>
                <w:b/>
                <w:bCs/>
                <w:szCs w:val="21"/>
              </w:rPr>
            </w:pPr>
            <w:r>
              <w:rPr>
                <w:rFonts w:ascii="宋体" w:hint="eastAsia"/>
              </w:rPr>
              <w:t>教学环节与内容</w:t>
            </w:r>
          </w:p>
        </w:tc>
        <w:tc>
          <w:tcPr>
            <w:tcW w:w="1000" w:type="dxa"/>
            <w:vMerge w:val="restart"/>
            <w:vAlign w:val="center"/>
          </w:tcPr>
          <w:p w14:paraId="163DE0AD" w14:textId="77777777" w:rsidR="00F80A4D" w:rsidRDefault="00F80A4D" w:rsidP="000E1FBE">
            <w:pPr>
              <w:jc w:val="center"/>
              <w:rPr>
                <w:rFonts w:ascii="宋体" w:hint="eastAsia"/>
              </w:rPr>
            </w:pPr>
            <w:r>
              <w:rPr>
                <w:rFonts w:ascii="宋体" w:hint="eastAsia"/>
              </w:rPr>
              <w:t>支撑课程</w:t>
            </w:r>
          </w:p>
          <w:p w14:paraId="5EE10352" w14:textId="77777777" w:rsidR="00F80A4D" w:rsidRDefault="00F80A4D" w:rsidP="000E1FBE">
            <w:pPr>
              <w:jc w:val="center"/>
              <w:rPr>
                <w:rFonts w:ascii="宋体" w:hAnsi="宋体" w:cs="宋体" w:hint="eastAsia"/>
                <w:b/>
                <w:bCs/>
                <w:szCs w:val="21"/>
              </w:rPr>
            </w:pPr>
            <w:r>
              <w:rPr>
                <w:rFonts w:ascii="宋体" w:hint="eastAsia"/>
              </w:rPr>
              <w:t>目标</w:t>
            </w:r>
          </w:p>
        </w:tc>
        <w:tc>
          <w:tcPr>
            <w:tcW w:w="2738" w:type="dxa"/>
            <w:gridSpan w:val="4"/>
            <w:vAlign w:val="center"/>
          </w:tcPr>
          <w:p w14:paraId="79493CA6" w14:textId="77777777" w:rsidR="00F80A4D" w:rsidRDefault="00F80A4D" w:rsidP="000E1FBE">
            <w:pPr>
              <w:jc w:val="center"/>
              <w:rPr>
                <w:rFonts w:ascii="宋体" w:hAnsi="宋体" w:cs="宋体" w:hint="eastAsia"/>
                <w:b/>
                <w:bCs/>
                <w:szCs w:val="21"/>
              </w:rPr>
            </w:pPr>
            <w:proofErr w:type="gramStart"/>
            <w:r>
              <w:rPr>
                <w:rFonts w:ascii="宋体" w:hint="eastAsia"/>
              </w:rPr>
              <w:t>课程思政融入</w:t>
            </w:r>
            <w:proofErr w:type="gramEnd"/>
          </w:p>
        </w:tc>
        <w:tc>
          <w:tcPr>
            <w:tcW w:w="1176" w:type="dxa"/>
            <w:vMerge w:val="restart"/>
            <w:vAlign w:val="center"/>
          </w:tcPr>
          <w:p w14:paraId="09A8A0AC" w14:textId="77777777" w:rsidR="00F80A4D" w:rsidRDefault="00F80A4D" w:rsidP="000E1FBE">
            <w:pPr>
              <w:jc w:val="center"/>
              <w:rPr>
                <w:rFonts w:ascii="宋体" w:hAnsi="宋体" w:cs="宋体" w:hint="eastAsia"/>
                <w:b/>
                <w:bCs/>
                <w:szCs w:val="21"/>
              </w:rPr>
            </w:pPr>
            <w:r>
              <w:rPr>
                <w:rFonts w:ascii="宋体" w:hint="eastAsia"/>
              </w:rPr>
              <w:t>教学形式</w:t>
            </w:r>
          </w:p>
        </w:tc>
      </w:tr>
      <w:tr w:rsidR="00F80A4D" w14:paraId="4CF42193" w14:textId="77777777" w:rsidTr="000E1FBE">
        <w:trPr>
          <w:trHeight w:val="302"/>
          <w:jc w:val="center"/>
        </w:trPr>
        <w:tc>
          <w:tcPr>
            <w:tcW w:w="1301" w:type="dxa"/>
            <w:vMerge/>
          </w:tcPr>
          <w:p w14:paraId="222B7E18" w14:textId="77777777" w:rsidR="00F80A4D" w:rsidRDefault="00F80A4D" w:rsidP="000E1FBE">
            <w:pPr>
              <w:pStyle w:val="TableParagraph"/>
              <w:spacing w:before="125"/>
              <w:ind w:right="23"/>
            </w:pPr>
          </w:p>
        </w:tc>
        <w:tc>
          <w:tcPr>
            <w:tcW w:w="569" w:type="dxa"/>
            <w:vMerge/>
          </w:tcPr>
          <w:p w14:paraId="799113FD" w14:textId="77777777" w:rsidR="00F80A4D" w:rsidRDefault="00F80A4D" w:rsidP="000E1FBE">
            <w:pPr>
              <w:pStyle w:val="TableParagraph"/>
              <w:spacing w:before="125"/>
              <w:ind w:right="23"/>
            </w:pPr>
          </w:p>
        </w:tc>
        <w:tc>
          <w:tcPr>
            <w:tcW w:w="2121" w:type="dxa"/>
            <w:gridSpan w:val="4"/>
            <w:vMerge/>
          </w:tcPr>
          <w:p w14:paraId="4DB8D6BB" w14:textId="77777777" w:rsidR="00F80A4D" w:rsidRDefault="00F80A4D" w:rsidP="000E1FBE">
            <w:pPr>
              <w:pStyle w:val="TableParagraph"/>
              <w:spacing w:before="125"/>
              <w:ind w:right="23"/>
            </w:pPr>
          </w:p>
        </w:tc>
        <w:tc>
          <w:tcPr>
            <w:tcW w:w="1000" w:type="dxa"/>
            <w:vMerge/>
          </w:tcPr>
          <w:p w14:paraId="4712ADA8" w14:textId="77777777" w:rsidR="00F80A4D" w:rsidRDefault="00F80A4D" w:rsidP="000E1FBE">
            <w:pPr>
              <w:pStyle w:val="TableParagraph"/>
              <w:spacing w:before="125"/>
              <w:ind w:right="23"/>
            </w:pPr>
          </w:p>
        </w:tc>
        <w:tc>
          <w:tcPr>
            <w:tcW w:w="1485" w:type="dxa"/>
            <w:gridSpan w:val="2"/>
            <w:vAlign w:val="center"/>
          </w:tcPr>
          <w:p w14:paraId="329CEB30" w14:textId="77777777" w:rsidR="00F80A4D" w:rsidRDefault="00F80A4D" w:rsidP="000E1FBE">
            <w:pPr>
              <w:jc w:val="center"/>
              <w:rPr>
                <w:rFonts w:ascii="宋体" w:hAnsi="宋体" w:cs="宋体" w:hint="eastAsia"/>
                <w:b/>
                <w:bCs/>
                <w:szCs w:val="21"/>
              </w:rPr>
            </w:pPr>
            <w:proofErr w:type="gramStart"/>
            <w:r>
              <w:rPr>
                <w:rFonts w:ascii="宋体" w:hint="eastAsia"/>
              </w:rPr>
              <w:t>思政元素</w:t>
            </w:r>
            <w:proofErr w:type="gramEnd"/>
          </w:p>
        </w:tc>
        <w:tc>
          <w:tcPr>
            <w:tcW w:w="1253" w:type="dxa"/>
            <w:gridSpan w:val="2"/>
            <w:vAlign w:val="center"/>
          </w:tcPr>
          <w:p w14:paraId="48F74C28" w14:textId="77777777" w:rsidR="00F80A4D" w:rsidRDefault="00F80A4D" w:rsidP="000E1FBE">
            <w:pPr>
              <w:jc w:val="center"/>
              <w:rPr>
                <w:rFonts w:ascii="宋体" w:hAnsi="宋体" w:cs="宋体" w:hint="eastAsia"/>
                <w:b/>
                <w:bCs/>
                <w:szCs w:val="21"/>
              </w:rPr>
            </w:pPr>
            <w:proofErr w:type="gramStart"/>
            <w:r>
              <w:rPr>
                <w:rFonts w:ascii="宋体" w:hint="eastAsia"/>
              </w:rPr>
              <w:t>思政目标</w:t>
            </w:r>
            <w:proofErr w:type="gramEnd"/>
          </w:p>
        </w:tc>
        <w:tc>
          <w:tcPr>
            <w:tcW w:w="1176" w:type="dxa"/>
            <w:vMerge/>
          </w:tcPr>
          <w:p w14:paraId="52316B74" w14:textId="77777777" w:rsidR="00F80A4D" w:rsidRDefault="00F80A4D" w:rsidP="000E1FBE">
            <w:pPr>
              <w:pStyle w:val="TableParagraph"/>
              <w:spacing w:before="125"/>
              <w:ind w:right="23"/>
              <w:rPr>
                <w:rFonts w:ascii="宋体" w:hAnsi="宋体" w:cs="宋体" w:hint="eastAsia"/>
                <w:b/>
                <w:bCs/>
                <w:szCs w:val="21"/>
              </w:rPr>
            </w:pPr>
          </w:p>
        </w:tc>
      </w:tr>
      <w:tr w:rsidR="00F80A4D" w14:paraId="7085827C" w14:textId="77777777" w:rsidTr="000E1FBE">
        <w:trPr>
          <w:trHeight w:hRule="exact" w:val="1364"/>
          <w:jc w:val="center"/>
        </w:trPr>
        <w:tc>
          <w:tcPr>
            <w:tcW w:w="1301" w:type="dxa"/>
            <w:vMerge/>
          </w:tcPr>
          <w:p w14:paraId="4CB8D579" w14:textId="77777777" w:rsidR="00F80A4D" w:rsidRDefault="00F80A4D" w:rsidP="000E1FBE">
            <w:pPr>
              <w:pStyle w:val="TableParagraph"/>
              <w:spacing w:before="125"/>
              <w:ind w:right="23"/>
              <w:rPr>
                <w:rFonts w:ascii="宋体" w:hAnsi="宋体" w:cs="宋体" w:hint="eastAsia"/>
                <w:b/>
                <w:bCs/>
                <w:szCs w:val="21"/>
              </w:rPr>
            </w:pPr>
          </w:p>
        </w:tc>
        <w:tc>
          <w:tcPr>
            <w:tcW w:w="569" w:type="dxa"/>
          </w:tcPr>
          <w:p w14:paraId="69E27153" w14:textId="77777777" w:rsidR="00F80A4D" w:rsidRDefault="00F80A4D" w:rsidP="000E1FBE">
            <w:pPr>
              <w:pStyle w:val="TableParagraph"/>
              <w:spacing w:before="86"/>
              <w:ind w:left="96" w:right="67"/>
              <w:jc w:val="left"/>
              <w:rPr>
                <w:rFonts w:ascii="宋体"/>
              </w:rPr>
            </w:pPr>
            <w:r>
              <w:rPr>
                <w:rFonts w:ascii="宋体" w:hint="eastAsia"/>
              </w:rPr>
              <w:t>1</w:t>
            </w:r>
          </w:p>
        </w:tc>
        <w:tc>
          <w:tcPr>
            <w:tcW w:w="2121" w:type="dxa"/>
            <w:gridSpan w:val="4"/>
          </w:tcPr>
          <w:p w14:paraId="2F226C59" w14:textId="77777777" w:rsidR="00F80A4D" w:rsidRDefault="00F80A4D" w:rsidP="000E1FBE">
            <w:pPr>
              <w:pStyle w:val="TableParagraph"/>
              <w:spacing w:before="86"/>
              <w:ind w:left="96" w:right="67"/>
              <w:jc w:val="left"/>
              <w:rPr>
                <w:rFonts w:ascii="宋体" w:hint="eastAsia"/>
              </w:rPr>
            </w:pPr>
            <w:r>
              <w:rPr>
                <w:rFonts w:ascii="宋体" w:hint="eastAsia"/>
              </w:rPr>
              <w:t>解读动画作品创作的意蕴，具备一定的审美判断能力和良好的艺术赏析能力。</w:t>
            </w:r>
          </w:p>
        </w:tc>
        <w:tc>
          <w:tcPr>
            <w:tcW w:w="1000" w:type="dxa"/>
          </w:tcPr>
          <w:p w14:paraId="56A35B16" w14:textId="77777777" w:rsidR="00F80A4D" w:rsidRDefault="00F80A4D" w:rsidP="000E1FBE">
            <w:pPr>
              <w:pStyle w:val="TableParagraph"/>
              <w:spacing w:before="86"/>
              <w:ind w:left="96" w:right="67"/>
              <w:jc w:val="left"/>
              <w:rPr>
                <w:rFonts w:ascii="宋体"/>
              </w:rPr>
            </w:pPr>
            <w:r>
              <w:rPr>
                <w:rFonts w:ascii="宋体" w:hint="eastAsia"/>
              </w:rPr>
              <w:t>1、2</w:t>
            </w:r>
          </w:p>
        </w:tc>
        <w:tc>
          <w:tcPr>
            <w:tcW w:w="1485" w:type="dxa"/>
            <w:gridSpan w:val="2"/>
          </w:tcPr>
          <w:p w14:paraId="53EA4324" w14:textId="77777777" w:rsidR="00F80A4D" w:rsidRDefault="00F80A4D" w:rsidP="000E1FBE">
            <w:pPr>
              <w:pStyle w:val="TableParagraph"/>
              <w:spacing w:before="86"/>
              <w:ind w:left="96" w:right="67"/>
              <w:jc w:val="left"/>
              <w:rPr>
                <w:rFonts w:ascii="宋体" w:hint="eastAsia"/>
              </w:rPr>
            </w:pPr>
          </w:p>
        </w:tc>
        <w:tc>
          <w:tcPr>
            <w:tcW w:w="1253" w:type="dxa"/>
            <w:gridSpan w:val="2"/>
          </w:tcPr>
          <w:p w14:paraId="5D1EA859" w14:textId="77777777" w:rsidR="00F80A4D" w:rsidRDefault="00F80A4D" w:rsidP="000E1FBE">
            <w:pPr>
              <w:pStyle w:val="TableParagraph"/>
              <w:spacing w:before="86"/>
              <w:ind w:left="96" w:right="67"/>
              <w:jc w:val="left"/>
              <w:rPr>
                <w:rFonts w:ascii="宋体" w:hint="eastAsia"/>
              </w:rPr>
            </w:pPr>
          </w:p>
        </w:tc>
        <w:tc>
          <w:tcPr>
            <w:tcW w:w="1176" w:type="dxa"/>
          </w:tcPr>
          <w:p w14:paraId="7C2D4A3A" w14:textId="77777777" w:rsidR="00F80A4D" w:rsidRDefault="00F80A4D" w:rsidP="000E1FBE">
            <w:pPr>
              <w:pStyle w:val="TableParagraph"/>
              <w:spacing w:before="86"/>
              <w:ind w:left="96" w:right="67"/>
              <w:jc w:val="left"/>
              <w:rPr>
                <w:rFonts w:ascii="宋体" w:hint="eastAsia"/>
              </w:rPr>
            </w:pPr>
            <w:r>
              <w:rPr>
                <w:rFonts w:ascii="宋体" w:hint="eastAsia"/>
              </w:rPr>
              <w:t>讲授法结合案例分析，讨论式教学</w:t>
            </w:r>
          </w:p>
        </w:tc>
      </w:tr>
      <w:tr w:rsidR="00F80A4D" w14:paraId="0880CDD1" w14:textId="77777777" w:rsidTr="000E1FBE">
        <w:trPr>
          <w:trHeight w:hRule="exact" w:val="1337"/>
          <w:jc w:val="center"/>
        </w:trPr>
        <w:tc>
          <w:tcPr>
            <w:tcW w:w="1301" w:type="dxa"/>
            <w:vMerge/>
          </w:tcPr>
          <w:p w14:paraId="4CEBD325" w14:textId="77777777" w:rsidR="00F80A4D" w:rsidRDefault="00F80A4D" w:rsidP="000E1FBE">
            <w:pPr>
              <w:pStyle w:val="TableParagraph"/>
              <w:spacing w:before="125"/>
              <w:ind w:right="23"/>
              <w:rPr>
                <w:rFonts w:ascii="宋体" w:hAnsi="宋体" w:cs="宋体" w:hint="eastAsia"/>
                <w:b/>
                <w:bCs/>
                <w:szCs w:val="21"/>
              </w:rPr>
            </w:pPr>
          </w:p>
        </w:tc>
        <w:tc>
          <w:tcPr>
            <w:tcW w:w="569" w:type="dxa"/>
          </w:tcPr>
          <w:p w14:paraId="0E101546" w14:textId="77777777" w:rsidR="00F80A4D" w:rsidRDefault="00F80A4D" w:rsidP="000E1FBE">
            <w:pPr>
              <w:pStyle w:val="TableParagraph"/>
              <w:spacing w:before="86"/>
              <w:ind w:left="96" w:right="67"/>
              <w:jc w:val="left"/>
              <w:rPr>
                <w:rFonts w:ascii="宋体"/>
              </w:rPr>
            </w:pPr>
            <w:r>
              <w:rPr>
                <w:rFonts w:ascii="宋体" w:hint="eastAsia"/>
              </w:rPr>
              <w:t>2</w:t>
            </w:r>
          </w:p>
        </w:tc>
        <w:tc>
          <w:tcPr>
            <w:tcW w:w="2121" w:type="dxa"/>
            <w:gridSpan w:val="4"/>
          </w:tcPr>
          <w:p w14:paraId="1A0CE850" w14:textId="77777777" w:rsidR="00F80A4D" w:rsidRDefault="00F80A4D" w:rsidP="000E1FBE">
            <w:pPr>
              <w:pStyle w:val="TableParagraph"/>
              <w:spacing w:before="86"/>
              <w:ind w:left="96" w:right="67"/>
              <w:jc w:val="left"/>
              <w:rPr>
                <w:rFonts w:ascii="宋体" w:hint="eastAsia"/>
              </w:rPr>
            </w:pPr>
            <w:r>
              <w:rPr>
                <w:rFonts w:ascii="宋体" w:hint="eastAsia"/>
              </w:rPr>
              <w:t>以动画创作服务社会为中心，能够整合动画专业学科知识和创作手法。</w:t>
            </w:r>
          </w:p>
        </w:tc>
        <w:tc>
          <w:tcPr>
            <w:tcW w:w="1000" w:type="dxa"/>
          </w:tcPr>
          <w:p w14:paraId="7C38FC48" w14:textId="77777777" w:rsidR="00F80A4D" w:rsidRDefault="00F80A4D" w:rsidP="000E1FBE">
            <w:pPr>
              <w:pStyle w:val="TableParagraph"/>
              <w:spacing w:before="86"/>
              <w:ind w:left="96" w:right="67"/>
              <w:jc w:val="left"/>
              <w:rPr>
                <w:rFonts w:ascii="宋体"/>
              </w:rPr>
            </w:pPr>
            <w:r>
              <w:rPr>
                <w:rFonts w:ascii="宋体" w:hint="eastAsia"/>
              </w:rPr>
              <w:t>1、2、3</w:t>
            </w:r>
          </w:p>
        </w:tc>
        <w:tc>
          <w:tcPr>
            <w:tcW w:w="1485" w:type="dxa"/>
            <w:gridSpan w:val="2"/>
          </w:tcPr>
          <w:p w14:paraId="31335157" w14:textId="77777777" w:rsidR="00F80A4D" w:rsidRDefault="00F80A4D" w:rsidP="000E1FBE">
            <w:pPr>
              <w:pStyle w:val="TableParagraph"/>
              <w:spacing w:before="86"/>
              <w:ind w:left="96" w:right="67"/>
              <w:jc w:val="left"/>
              <w:rPr>
                <w:rFonts w:ascii="宋体"/>
              </w:rPr>
            </w:pPr>
            <w:r>
              <w:rPr>
                <w:rFonts w:ascii="宋体" w:hint="eastAsia"/>
              </w:rPr>
              <w:t>深入了解本地区文化发展</w:t>
            </w:r>
          </w:p>
        </w:tc>
        <w:tc>
          <w:tcPr>
            <w:tcW w:w="1253" w:type="dxa"/>
            <w:gridSpan w:val="2"/>
          </w:tcPr>
          <w:p w14:paraId="18C441C3" w14:textId="77777777" w:rsidR="00F80A4D" w:rsidRDefault="00F80A4D" w:rsidP="000E1FBE">
            <w:pPr>
              <w:pStyle w:val="TableParagraph"/>
              <w:spacing w:before="86"/>
              <w:ind w:left="96" w:right="67"/>
              <w:jc w:val="left"/>
              <w:rPr>
                <w:rFonts w:ascii="宋体"/>
              </w:rPr>
            </w:pPr>
            <w:r>
              <w:rPr>
                <w:rFonts w:ascii="宋体" w:hint="eastAsia"/>
              </w:rPr>
              <w:t>创作出具有时代意义的作品</w:t>
            </w:r>
          </w:p>
        </w:tc>
        <w:tc>
          <w:tcPr>
            <w:tcW w:w="1176" w:type="dxa"/>
          </w:tcPr>
          <w:p w14:paraId="3C1B906F" w14:textId="77777777" w:rsidR="00F80A4D" w:rsidRDefault="00F80A4D" w:rsidP="000E1FBE">
            <w:pPr>
              <w:pStyle w:val="TableParagraph"/>
              <w:spacing w:before="86"/>
              <w:ind w:left="96" w:right="67"/>
              <w:jc w:val="left"/>
              <w:rPr>
                <w:rFonts w:ascii="宋体" w:hint="eastAsia"/>
              </w:rPr>
            </w:pPr>
            <w:r>
              <w:rPr>
                <w:rFonts w:ascii="宋体" w:hint="eastAsia"/>
              </w:rPr>
              <w:t>讲授法结合案例分析，讨论式教学</w:t>
            </w:r>
          </w:p>
        </w:tc>
      </w:tr>
      <w:tr w:rsidR="00F80A4D" w14:paraId="1BE73A44" w14:textId="77777777" w:rsidTr="000E1FBE">
        <w:trPr>
          <w:trHeight w:hRule="exact" w:val="2628"/>
          <w:jc w:val="center"/>
        </w:trPr>
        <w:tc>
          <w:tcPr>
            <w:tcW w:w="1301" w:type="dxa"/>
            <w:vMerge/>
          </w:tcPr>
          <w:p w14:paraId="50647615" w14:textId="77777777" w:rsidR="00F80A4D" w:rsidRDefault="00F80A4D" w:rsidP="000E1FBE">
            <w:pPr>
              <w:pStyle w:val="TableParagraph"/>
              <w:spacing w:before="125"/>
              <w:ind w:right="23"/>
              <w:rPr>
                <w:rFonts w:ascii="宋体" w:hAnsi="宋体" w:cs="宋体" w:hint="eastAsia"/>
                <w:b/>
                <w:bCs/>
                <w:szCs w:val="21"/>
              </w:rPr>
            </w:pPr>
          </w:p>
        </w:tc>
        <w:tc>
          <w:tcPr>
            <w:tcW w:w="569" w:type="dxa"/>
          </w:tcPr>
          <w:p w14:paraId="3912F572" w14:textId="77777777" w:rsidR="00F80A4D" w:rsidRDefault="00F80A4D" w:rsidP="000E1FBE">
            <w:pPr>
              <w:pStyle w:val="TableParagraph"/>
              <w:spacing w:before="86"/>
              <w:ind w:left="96" w:right="67"/>
              <w:jc w:val="left"/>
              <w:rPr>
                <w:rFonts w:ascii="宋体"/>
              </w:rPr>
            </w:pPr>
            <w:r>
              <w:rPr>
                <w:rFonts w:ascii="宋体" w:hint="eastAsia"/>
              </w:rPr>
              <w:t>3</w:t>
            </w:r>
          </w:p>
        </w:tc>
        <w:tc>
          <w:tcPr>
            <w:tcW w:w="2121" w:type="dxa"/>
            <w:gridSpan w:val="4"/>
          </w:tcPr>
          <w:p w14:paraId="275EECE2" w14:textId="77777777" w:rsidR="00F80A4D" w:rsidRDefault="00F80A4D" w:rsidP="000E1FBE">
            <w:pPr>
              <w:pStyle w:val="TableParagraph"/>
              <w:spacing w:before="86"/>
              <w:ind w:left="96" w:right="67"/>
              <w:jc w:val="left"/>
              <w:rPr>
                <w:rFonts w:ascii="宋体" w:hint="eastAsia"/>
              </w:rPr>
            </w:pPr>
            <w:r>
              <w:rPr>
                <w:rFonts w:ascii="宋体" w:hint="eastAsia"/>
              </w:rPr>
              <w:t>理解终身学习与专业发展的意义，了解国内动画创作技术改革发展动态，能够适应并紧跟时代和社会发展需求，进行有效学习和职业发展规划，养成终身学习习惯。</w:t>
            </w:r>
          </w:p>
        </w:tc>
        <w:tc>
          <w:tcPr>
            <w:tcW w:w="1000" w:type="dxa"/>
          </w:tcPr>
          <w:p w14:paraId="7FB2651A" w14:textId="77777777" w:rsidR="00F80A4D" w:rsidRDefault="00F80A4D" w:rsidP="000E1FBE">
            <w:pPr>
              <w:pStyle w:val="TableParagraph"/>
              <w:spacing w:before="86"/>
              <w:ind w:left="96" w:right="67"/>
              <w:jc w:val="left"/>
              <w:rPr>
                <w:rFonts w:ascii="宋体"/>
              </w:rPr>
            </w:pPr>
            <w:r>
              <w:rPr>
                <w:rFonts w:ascii="宋体" w:hint="eastAsia"/>
              </w:rPr>
              <w:t>3、4</w:t>
            </w:r>
          </w:p>
        </w:tc>
        <w:tc>
          <w:tcPr>
            <w:tcW w:w="1485" w:type="dxa"/>
            <w:gridSpan w:val="2"/>
          </w:tcPr>
          <w:p w14:paraId="79DD8FD3" w14:textId="77777777" w:rsidR="00F80A4D" w:rsidRDefault="00F80A4D" w:rsidP="000E1FBE">
            <w:pPr>
              <w:pStyle w:val="TableParagraph"/>
              <w:spacing w:before="86"/>
              <w:ind w:left="96" w:right="67"/>
              <w:jc w:val="left"/>
              <w:rPr>
                <w:rFonts w:ascii="宋体"/>
              </w:rPr>
            </w:pPr>
            <w:r>
              <w:rPr>
                <w:rFonts w:ascii="宋体" w:hint="eastAsia"/>
              </w:rPr>
              <w:t>可以对国产动画一定了解</w:t>
            </w:r>
          </w:p>
        </w:tc>
        <w:tc>
          <w:tcPr>
            <w:tcW w:w="1253" w:type="dxa"/>
            <w:gridSpan w:val="2"/>
          </w:tcPr>
          <w:p w14:paraId="43E39BBF" w14:textId="77777777" w:rsidR="00F80A4D" w:rsidRDefault="00F80A4D" w:rsidP="000E1FBE">
            <w:pPr>
              <w:pStyle w:val="TableParagraph"/>
              <w:spacing w:before="86"/>
              <w:ind w:left="96" w:right="67"/>
              <w:jc w:val="left"/>
              <w:rPr>
                <w:rFonts w:ascii="宋体"/>
              </w:rPr>
            </w:pPr>
            <w:r>
              <w:rPr>
                <w:rFonts w:ascii="宋体" w:hint="eastAsia"/>
              </w:rPr>
              <w:t>作品创作可以有</w:t>
            </w:r>
          </w:p>
        </w:tc>
        <w:tc>
          <w:tcPr>
            <w:tcW w:w="1176" w:type="dxa"/>
          </w:tcPr>
          <w:p w14:paraId="0DDABF3D" w14:textId="77777777" w:rsidR="00F80A4D" w:rsidRDefault="00F80A4D" w:rsidP="000E1FBE">
            <w:pPr>
              <w:pStyle w:val="TableParagraph"/>
              <w:spacing w:before="86"/>
              <w:ind w:left="96" w:right="67"/>
              <w:jc w:val="left"/>
              <w:rPr>
                <w:rFonts w:ascii="宋体" w:hint="eastAsia"/>
              </w:rPr>
            </w:pPr>
            <w:r>
              <w:rPr>
                <w:rFonts w:ascii="宋体" w:hint="eastAsia"/>
              </w:rPr>
              <w:t>讲授法结合案例分析，讨论式教学</w:t>
            </w:r>
          </w:p>
        </w:tc>
      </w:tr>
      <w:tr w:rsidR="00F80A4D" w14:paraId="4063505A" w14:textId="77777777" w:rsidTr="000E1FBE">
        <w:trPr>
          <w:trHeight w:hRule="exact" w:val="1649"/>
          <w:jc w:val="center"/>
        </w:trPr>
        <w:tc>
          <w:tcPr>
            <w:tcW w:w="1301" w:type="dxa"/>
            <w:vMerge/>
          </w:tcPr>
          <w:p w14:paraId="10B2F189" w14:textId="77777777" w:rsidR="00F80A4D" w:rsidRDefault="00F80A4D" w:rsidP="000E1FBE">
            <w:pPr>
              <w:pStyle w:val="TableParagraph"/>
              <w:spacing w:before="125"/>
              <w:ind w:right="23"/>
              <w:rPr>
                <w:rFonts w:ascii="宋体" w:hAnsi="宋体" w:cs="宋体" w:hint="eastAsia"/>
                <w:b/>
                <w:bCs/>
                <w:szCs w:val="21"/>
              </w:rPr>
            </w:pPr>
          </w:p>
        </w:tc>
        <w:tc>
          <w:tcPr>
            <w:tcW w:w="569" w:type="dxa"/>
          </w:tcPr>
          <w:p w14:paraId="3BE8DC67" w14:textId="77777777" w:rsidR="00F80A4D" w:rsidRDefault="00F80A4D" w:rsidP="000E1FBE">
            <w:pPr>
              <w:pStyle w:val="TableParagraph"/>
              <w:spacing w:before="86"/>
              <w:ind w:left="96" w:right="67"/>
              <w:jc w:val="left"/>
              <w:rPr>
                <w:rFonts w:ascii="宋体"/>
              </w:rPr>
            </w:pPr>
            <w:r>
              <w:rPr>
                <w:rFonts w:ascii="宋体" w:hint="eastAsia"/>
              </w:rPr>
              <w:t>4</w:t>
            </w:r>
          </w:p>
        </w:tc>
        <w:tc>
          <w:tcPr>
            <w:tcW w:w="2121" w:type="dxa"/>
            <w:gridSpan w:val="4"/>
          </w:tcPr>
          <w:p w14:paraId="6F5C27C4" w14:textId="77777777" w:rsidR="00F80A4D" w:rsidRDefault="00F80A4D" w:rsidP="000E1FBE">
            <w:pPr>
              <w:pStyle w:val="TableParagraph"/>
              <w:spacing w:before="86"/>
              <w:ind w:left="96" w:right="67"/>
              <w:jc w:val="left"/>
              <w:rPr>
                <w:rFonts w:ascii="宋体" w:hint="eastAsia"/>
              </w:rPr>
            </w:pPr>
            <w:r>
              <w:rPr>
                <w:rFonts w:ascii="宋体" w:hint="eastAsia"/>
              </w:rPr>
              <w:t>能够适应并紧跟时代和社会发展需求，进行有效学习和职业发展规划，养成终身学习习惯。</w:t>
            </w:r>
          </w:p>
        </w:tc>
        <w:tc>
          <w:tcPr>
            <w:tcW w:w="1000" w:type="dxa"/>
          </w:tcPr>
          <w:p w14:paraId="3D6E8DED" w14:textId="77777777" w:rsidR="00F80A4D" w:rsidRDefault="00F80A4D" w:rsidP="000E1FBE">
            <w:pPr>
              <w:pStyle w:val="TableParagraph"/>
              <w:spacing w:before="86"/>
              <w:ind w:left="96" w:right="67"/>
              <w:jc w:val="left"/>
              <w:rPr>
                <w:rFonts w:ascii="宋体"/>
              </w:rPr>
            </w:pPr>
            <w:r>
              <w:rPr>
                <w:rFonts w:ascii="宋体" w:hint="eastAsia"/>
              </w:rPr>
              <w:t>1、4</w:t>
            </w:r>
          </w:p>
        </w:tc>
        <w:tc>
          <w:tcPr>
            <w:tcW w:w="1485" w:type="dxa"/>
            <w:gridSpan w:val="2"/>
          </w:tcPr>
          <w:p w14:paraId="5547A386" w14:textId="77777777" w:rsidR="00F80A4D" w:rsidRDefault="00F80A4D" w:rsidP="000E1FBE">
            <w:pPr>
              <w:pStyle w:val="TableParagraph"/>
              <w:spacing w:before="86"/>
              <w:ind w:left="96" w:right="67"/>
              <w:jc w:val="left"/>
              <w:rPr>
                <w:rFonts w:ascii="宋体" w:hint="eastAsia"/>
              </w:rPr>
            </w:pPr>
          </w:p>
        </w:tc>
        <w:tc>
          <w:tcPr>
            <w:tcW w:w="1253" w:type="dxa"/>
            <w:gridSpan w:val="2"/>
          </w:tcPr>
          <w:p w14:paraId="38593122" w14:textId="77777777" w:rsidR="00F80A4D" w:rsidRDefault="00F80A4D" w:rsidP="000E1FBE">
            <w:pPr>
              <w:pStyle w:val="TableParagraph"/>
              <w:spacing w:before="86"/>
              <w:ind w:left="96" w:right="67"/>
              <w:jc w:val="left"/>
              <w:rPr>
                <w:rFonts w:ascii="宋体" w:hint="eastAsia"/>
              </w:rPr>
            </w:pPr>
          </w:p>
        </w:tc>
        <w:tc>
          <w:tcPr>
            <w:tcW w:w="1176" w:type="dxa"/>
          </w:tcPr>
          <w:p w14:paraId="50BEBCF1" w14:textId="77777777" w:rsidR="00F80A4D" w:rsidRDefault="00F80A4D" w:rsidP="000E1FBE">
            <w:pPr>
              <w:pStyle w:val="TableParagraph"/>
              <w:spacing w:before="86"/>
              <w:ind w:left="96" w:right="67"/>
              <w:jc w:val="left"/>
              <w:rPr>
                <w:rFonts w:ascii="宋体" w:hint="eastAsia"/>
              </w:rPr>
            </w:pPr>
            <w:r>
              <w:rPr>
                <w:rFonts w:ascii="宋体" w:hint="eastAsia"/>
              </w:rPr>
              <w:t>讲授法结合案例分析，讨论式教学</w:t>
            </w:r>
          </w:p>
        </w:tc>
      </w:tr>
      <w:tr w:rsidR="00F80A4D" w14:paraId="34838894" w14:textId="77777777" w:rsidTr="000E1FBE">
        <w:trPr>
          <w:trHeight w:hRule="exact" w:val="1343"/>
          <w:jc w:val="center"/>
        </w:trPr>
        <w:tc>
          <w:tcPr>
            <w:tcW w:w="1301" w:type="dxa"/>
            <w:vMerge/>
          </w:tcPr>
          <w:p w14:paraId="3D0E6EA1" w14:textId="77777777" w:rsidR="00F80A4D" w:rsidRDefault="00F80A4D" w:rsidP="000E1FBE">
            <w:pPr>
              <w:pStyle w:val="TableParagraph"/>
              <w:spacing w:before="125"/>
              <w:ind w:right="23"/>
              <w:rPr>
                <w:rFonts w:ascii="宋体" w:hAnsi="宋体" w:cs="宋体" w:hint="eastAsia"/>
                <w:b/>
                <w:bCs/>
                <w:szCs w:val="21"/>
              </w:rPr>
            </w:pPr>
          </w:p>
        </w:tc>
        <w:tc>
          <w:tcPr>
            <w:tcW w:w="569" w:type="dxa"/>
          </w:tcPr>
          <w:p w14:paraId="6DB6D979" w14:textId="77777777" w:rsidR="00F80A4D" w:rsidRDefault="00F80A4D" w:rsidP="000E1FBE">
            <w:pPr>
              <w:pStyle w:val="TableParagraph"/>
              <w:spacing w:before="86"/>
              <w:ind w:left="96" w:right="67"/>
              <w:jc w:val="left"/>
              <w:rPr>
                <w:rFonts w:ascii="宋体"/>
              </w:rPr>
            </w:pPr>
            <w:r>
              <w:rPr>
                <w:rFonts w:ascii="宋体" w:hint="eastAsia"/>
              </w:rPr>
              <w:t>5</w:t>
            </w:r>
          </w:p>
        </w:tc>
        <w:tc>
          <w:tcPr>
            <w:tcW w:w="2121" w:type="dxa"/>
            <w:gridSpan w:val="4"/>
          </w:tcPr>
          <w:p w14:paraId="1AC1DFA2" w14:textId="77777777" w:rsidR="00F80A4D" w:rsidRDefault="00F80A4D" w:rsidP="000E1FBE">
            <w:pPr>
              <w:pStyle w:val="TableParagraph"/>
              <w:spacing w:before="86"/>
              <w:ind w:left="96" w:right="67"/>
              <w:jc w:val="left"/>
              <w:rPr>
                <w:rFonts w:ascii="宋体" w:hint="eastAsia"/>
              </w:rPr>
            </w:pPr>
            <w:r>
              <w:rPr>
                <w:rFonts w:ascii="宋体" w:hint="eastAsia"/>
              </w:rPr>
              <w:t>初步掌握专业创作实践活动的反思方法与技能，具有一定创新意识。</w:t>
            </w:r>
          </w:p>
        </w:tc>
        <w:tc>
          <w:tcPr>
            <w:tcW w:w="1000" w:type="dxa"/>
          </w:tcPr>
          <w:p w14:paraId="1AAD1A41" w14:textId="77777777" w:rsidR="00F80A4D" w:rsidRDefault="00F80A4D" w:rsidP="000E1FBE">
            <w:pPr>
              <w:pStyle w:val="TableParagraph"/>
              <w:spacing w:before="86"/>
              <w:ind w:left="96" w:right="67"/>
              <w:jc w:val="left"/>
              <w:rPr>
                <w:rFonts w:ascii="宋体"/>
              </w:rPr>
            </w:pPr>
            <w:r>
              <w:rPr>
                <w:rFonts w:ascii="宋体" w:hint="eastAsia"/>
              </w:rPr>
              <w:t>2、3、4</w:t>
            </w:r>
          </w:p>
        </w:tc>
        <w:tc>
          <w:tcPr>
            <w:tcW w:w="1485" w:type="dxa"/>
            <w:gridSpan w:val="2"/>
          </w:tcPr>
          <w:p w14:paraId="7DD4DF44" w14:textId="77777777" w:rsidR="00F80A4D" w:rsidRDefault="00F80A4D" w:rsidP="000E1FBE">
            <w:pPr>
              <w:pStyle w:val="TableParagraph"/>
              <w:spacing w:before="86"/>
              <w:ind w:left="96" w:right="67"/>
              <w:jc w:val="left"/>
              <w:rPr>
                <w:rFonts w:ascii="宋体" w:hint="eastAsia"/>
              </w:rPr>
            </w:pPr>
          </w:p>
        </w:tc>
        <w:tc>
          <w:tcPr>
            <w:tcW w:w="1253" w:type="dxa"/>
            <w:gridSpan w:val="2"/>
          </w:tcPr>
          <w:p w14:paraId="6A86219F" w14:textId="77777777" w:rsidR="00F80A4D" w:rsidRDefault="00F80A4D" w:rsidP="000E1FBE">
            <w:pPr>
              <w:pStyle w:val="TableParagraph"/>
              <w:spacing w:before="86"/>
              <w:ind w:left="96" w:right="67"/>
              <w:jc w:val="left"/>
              <w:rPr>
                <w:rFonts w:ascii="宋体" w:hint="eastAsia"/>
              </w:rPr>
            </w:pPr>
          </w:p>
        </w:tc>
        <w:tc>
          <w:tcPr>
            <w:tcW w:w="1176" w:type="dxa"/>
          </w:tcPr>
          <w:p w14:paraId="36C4BC96" w14:textId="77777777" w:rsidR="00F80A4D" w:rsidRDefault="00F80A4D" w:rsidP="000E1FBE">
            <w:pPr>
              <w:pStyle w:val="TableParagraph"/>
              <w:spacing w:before="86"/>
              <w:ind w:left="96" w:right="67"/>
              <w:jc w:val="left"/>
              <w:rPr>
                <w:rFonts w:ascii="宋体" w:hint="eastAsia"/>
              </w:rPr>
            </w:pPr>
            <w:r>
              <w:rPr>
                <w:rFonts w:ascii="宋体" w:hint="eastAsia"/>
              </w:rPr>
              <w:t>讲授法结合案例分析，讨论式教学</w:t>
            </w:r>
          </w:p>
        </w:tc>
      </w:tr>
      <w:tr w:rsidR="00F80A4D" w14:paraId="44CC6F1F" w14:textId="77777777" w:rsidTr="000E1FBE">
        <w:trPr>
          <w:trHeight w:hRule="exact" w:val="2296"/>
          <w:jc w:val="center"/>
        </w:trPr>
        <w:tc>
          <w:tcPr>
            <w:tcW w:w="1301" w:type="dxa"/>
            <w:vMerge/>
          </w:tcPr>
          <w:p w14:paraId="351B778C" w14:textId="77777777" w:rsidR="00F80A4D" w:rsidRDefault="00F80A4D" w:rsidP="000E1FBE">
            <w:pPr>
              <w:pStyle w:val="TableParagraph"/>
              <w:spacing w:before="125"/>
              <w:ind w:right="23"/>
              <w:rPr>
                <w:rFonts w:ascii="宋体" w:hAnsi="宋体" w:cs="宋体" w:hint="eastAsia"/>
                <w:b/>
                <w:bCs/>
                <w:szCs w:val="21"/>
              </w:rPr>
            </w:pPr>
          </w:p>
        </w:tc>
        <w:tc>
          <w:tcPr>
            <w:tcW w:w="569" w:type="dxa"/>
          </w:tcPr>
          <w:p w14:paraId="79C61145" w14:textId="77777777" w:rsidR="00F80A4D" w:rsidRDefault="00F80A4D" w:rsidP="000E1FBE">
            <w:pPr>
              <w:pStyle w:val="TableParagraph"/>
              <w:spacing w:before="86"/>
              <w:ind w:left="96" w:right="67"/>
              <w:jc w:val="left"/>
              <w:rPr>
                <w:rFonts w:ascii="宋体"/>
              </w:rPr>
            </w:pPr>
            <w:r>
              <w:rPr>
                <w:rFonts w:ascii="宋体" w:hint="eastAsia"/>
              </w:rPr>
              <w:t>6</w:t>
            </w:r>
          </w:p>
        </w:tc>
        <w:tc>
          <w:tcPr>
            <w:tcW w:w="2121" w:type="dxa"/>
            <w:gridSpan w:val="4"/>
          </w:tcPr>
          <w:p w14:paraId="3E9174FC" w14:textId="77777777" w:rsidR="00F80A4D" w:rsidRDefault="00F80A4D" w:rsidP="000E1FBE">
            <w:pPr>
              <w:pStyle w:val="TableParagraph"/>
              <w:spacing w:before="86"/>
              <w:ind w:left="96" w:right="67"/>
              <w:jc w:val="left"/>
              <w:rPr>
                <w:rFonts w:ascii="宋体" w:hint="eastAsia"/>
              </w:rPr>
            </w:pPr>
            <w:r>
              <w:rPr>
                <w:rFonts w:ascii="宋体" w:hint="eastAsia"/>
              </w:rPr>
              <w:t>掌握人际交往的方式方法，善于开展人际交流，具备良好的沟通表达能力，能在动画创作过程中积极有效的进行沟通，共同探讨解决问题。</w:t>
            </w:r>
          </w:p>
        </w:tc>
        <w:tc>
          <w:tcPr>
            <w:tcW w:w="1000" w:type="dxa"/>
          </w:tcPr>
          <w:p w14:paraId="6D41B731" w14:textId="77777777" w:rsidR="00F80A4D" w:rsidRDefault="00F80A4D" w:rsidP="000E1FBE">
            <w:pPr>
              <w:pStyle w:val="TableParagraph"/>
              <w:spacing w:before="86"/>
              <w:ind w:left="96" w:right="67"/>
              <w:jc w:val="left"/>
              <w:rPr>
                <w:rFonts w:ascii="宋体"/>
              </w:rPr>
            </w:pPr>
            <w:r>
              <w:rPr>
                <w:rFonts w:ascii="宋体" w:hint="eastAsia"/>
              </w:rPr>
              <w:t>3、4</w:t>
            </w:r>
          </w:p>
        </w:tc>
        <w:tc>
          <w:tcPr>
            <w:tcW w:w="1485" w:type="dxa"/>
            <w:gridSpan w:val="2"/>
          </w:tcPr>
          <w:p w14:paraId="0D1DD63A" w14:textId="77777777" w:rsidR="00F80A4D" w:rsidRDefault="00F80A4D" w:rsidP="000E1FBE">
            <w:pPr>
              <w:pStyle w:val="TableParagraph"/>
              <w:spacing w:before="86"/>
              <w:ind w:left="96" w:right="67"/>
              <w:jc w:val="left"/>
              <w:rPr>
                <w:rFonts w:ascii="宋体"/>
              </w:rPr>
            </w:pPr>
            <w:r>
              <w:rPr>
                <w:rFonts w:ascii="宋体" w:hint="eastAsia"/>
              </w:rPr>
              <w:t>具有团队意识，及相互协调能力</w:t>
            </w:r>
          </w:p>
        </w:tc>
        <w:tc>
          <w:tcPr>
            <w:tcW w:w="1253" w:type="dxa"/>
            <w:gridSpan w:val="2"/>
          </w:tcPr>
          <w:p w14:paraId="4CB039A0" w14:textId="77777777" w:rsidR="00F80A4D" w:rsidRDefault="00F80A4D" w:rsidP="000E1FBE">
            <w:pPr>
              <w:pStyle w:val="TableParagraph"/>
              <w:spacing w:before="86"/>
              <w:ind w:left="96" w:right="67"/>
              <w:jc w:val="left"/>
              <w:rPr>
                <w:rFonts w:ascii="宋体"/>
              </w:rPr>
            </w:pPr>
            <w:r>
              <w:rPr>
                <w:rFonts w:ascii="宋体" w:hint="eastAsia"/>
              </w:rPr>
              <w:t>具有团队意识</w:t>
            </w:r>
          </w:p>
        </w:tc>
        <w:tc>
          <w:tcPr>
            <w:tcW w:w="1176" w:type="dxa"/>
          </w:tcPr>
          <w:p w14:paraId="1F9F7EB3" w14:textId="77777777" w:rsidR="00F80A4D" w:rsidRDefault="00F80A4D" w:rsidP="000E1FBE">
            <w:pPr>
              <w:pStyle w:val="TableParagraph"/>
              <w:spacing w:before="86"/>
              <w:ind w:left="96" w:right="67"/>
              <w:jc w:val="left"/>
              <w:rPr>
                <w:rFonts w:ascii="宋体" w:hint="eastAsia"/>
              </w:rPr>
            </w:pPr>
            <w:r>
              <w:rPr>
                <w:rFonts w:ascii="宋体" w:hint="eastAsia"/>
              </w:rPr>
              <w:t>讲授法结合案例分析，讨论式教学</w:t>
            </w:r>
          </w:p>
        </w:tc>
      </w:tr>
      <w:tr w:rsidR="00F80A4D" w14:paraId="0FB36869" w14:textId="77777777" w:rsidTr="000E1FBE">
        <w:trPr>
          <w:trHeight w:hRule="exact" w:val="524"/>
          <w:jc w:val="center"/>
        </w:trPr>
        <w:tc>
          <w:tcPr>
            <w:tcW w:w="1301" w:type="dxa"/>
            <w:vMerge w:val="restart"/>
            <w:vAlign w:val="center"/>
          </w:tcPr>
          <w:p w14:paraId="71CFC6C9" w14:textId="77777777" w:rsidR="00F80A4D" w:rsidRDefault="00F80A4D" w:rsidP="000E1FBE">
            <w:pPr>
              <w:pStyle w:val="TableParagraph"/>
              <w:spacing w:before="1"/>
              <w:ind w:left="8"/>
              <w:jc w:val="center"/>
              <w:rPr>
                <w:rFonts w:ascii="宋体"/>
                <w:b/>
              </w:rPr>
            </w:pPr>
            <w:r>
              <w:rPr>
                <w:rFonts w:ascii="宋体"/>
                <w:b/>
                <w:w w:val="98"/>
              </w:rPr>
              <w:t>H</w:t>
            </w:r>
          </w:p>
          <w:p w14:paraId="4B09F4A5" w14:textId="77777777" w:rsidR="00F80A4D" w:rsidRDefault="00F80A4D" w:rsidP="000E1FBE">
            <w:pPr>
              <w:pStyle w:val="TableParagraph"/>
              <w:spacing w:before="125"/>
              <w:ind w:right="23"/>
              <w:jc w:val="center"/>
              <w:rPr>
                <w:rFonts w:ascii="宋体" w:hAnsi="宋体" w:cs="宋体" w:hint="eastAsia"/>
                <w:b/>
                <w:bCs/>
                <w:szCs w:val="21"/>
              </w:rPr>
            </w:pPr>
            <w:r>
              <w:rPr>
                <w:rFonts w:ascii="宋体" w:hint="eastAsia"/>
                <w:b/>
              </w:rPr>
              <w:t>评价方式</w:t>
            </w:r>
          </w:p>
        </w:tc>
        <w:tc>
          <w:tcPr>
            <w:tcW w:w="1586" w:type="dxa"/>
            <w:gridSpan w:val="3"/>
            <w:vAlign w:val="center"/>
          </w:tcPr>
          <w:p w14:paraId="57FB3FDF" w14:textId="77777777" w:rsidR="00F80A4D" w:rsidRDefault="00F80A4D" w:rsidP="000E1FBE">
            <w:pPr>
              <w:jc w:val="center"/>
              <w:rPr>
                <w:rFonts w:ascii="宋体"/>
              </w:rPr>
            </w:pPr>
            <w:r>
              <w:rPr>
                <w:rFonts w:ascii="宋体" w:hint="eastAsia"/>
              </w:rPr>
              <w:t>评价项目及配分</w:t>
            </w:r>
          </w:p>
        </w:tc>
        <w:tc>
          <w:tcPr>
            <w:tcW w:w="3589" w:type="dxa"/>
            <w:gridSpan w:val="5"/>
            <w:vAlign w:val="center"/>
          </w:tcPr>
          <w:p w14:paraId="5CCE375C" w14:textId="77777777" w:rsidR="00F80A4D" w:rsidRDefault="00F80A4D" w:rsidP="000E1FBE">
            <w:pPr>
              <w:jc w:val="center"/>
              <w:rPr>
                <w:rFonts w:ascii="宋体" w:hint="eastAsia"/>
              </w:rPr>
            </w:pPr>
            <w:r>
              <w:rPr>
                <w:rFonts w:ascii="宋体" w:hint="eastAsia"/>
              </w:rPr>
              <w:t>评价项目说明</w:t>
            </w:r>
          </w:p>
        </w:tc>
        <w:tc>
          <w:tcPr>
            <w:tcW w:w="2429" w:type="dxa"/>
            <w:gridSpan w:val="3"/>
            <w:vAlign w:val="center"/>
          </w:tcPr>
          <w:p w14:paraId="6E2EAD18" w14:textId="77777777" w:rsidR="00F80A4D" w:rsidRDefault="00F80A4D" w:rsidP="000E1FBE">
            <w:pPr>
              <w:jc w:val="center"/>
              <w:rPr>
                <w:rFonts w:ascii="宋体" w:hint="eastAsia"/>
              </w:rPr>
            </w:pPr>
            <w:r>
              <w:rPr>
                <w:rFonts w:ascii="宋体" w:hint="eastAsia"/>
              </w:rPr>
              <w:t>支撑课程目标</w:t>
            </w:r>
          </w:p>
        </w:tc>
      </w:tr>
      <w:tr w:rsidR="00F80A4D" w14:paraId="588F47A9" w14:textId="77777777" w:rsidTr="000E1FBE">
        <w:trPr>
          <w:trHeight w:hRule="exact" w:val="1642"/>
          <w:jc w:val="center"/>
        </w:trPr>
        <w:tc>
          <w:tcPr>
            <w:tcW w:w="1301" w:type="dxa"/>
            <w:vMerge/>
            <w:vAlign w:val="center"/>
          </w:tcPr>
          <w:p w14:paraId="70B92CD4" w14:textId="77777777" w:rsidR="00F80A4D" w:rsidRDefault="00F80A4D" w:rsidP="000E1FBE">
            <w:pPr>
              <w:pStyle w:val="TableParagraph"/>
              <w:spacing w:before="125"/>
              <w:ind w:right="23"/>
              <w:jc w:val="center"/>
              <w:rPr>
                <w:rFonts w:ascii="宋体" w:hAnsi="宋体" w:cs="宋体" w:hint="eastAsia"/>
                <w:b/>
                <w:bCs/>
                <w:szCs w:val="21"/>
              </w:rPr>
            </w:pPr>
          </w:p>
        </w:tc>
        <w:tc>
          <w:tcPr>
            <w:tcW w:w="1586" w:type="dxa"/>
            <w:gridSpan w:val="3"/>
            <w:vAlign w:val="center"/>
          </w:tcPr>
          <w:p w14:paraId="0AF9B30F" w14:textId="77777777" w:rsidR="00F80A4D" w:rsidRDefault="00F80A4D" w:rsidP="000E1FBE">
            <w:pPr>
              <w:pStyle w:val="TableParagraph"/>
              <w:ind w:right="29"/>
              <w:jc w:val="center"/>
              <w:rPr>
                <w:rFonts w:ascii="宋体" w:hAnsi="宋体" w:cs="宋体" w:hint="eastAsia"/>
                <w:b/>
                <w:bCs/>
                <w:szCs w:val="21"/>
              </w:rPr>
            </w:pPr>
            <w:r>
              <w:rPr>
                <w:rFonts w:hint="eastAsia"/>
                <w:bCs/>
                <w:szCs w:val="21"/>
              </w:rPr>
              <w:t>指导老师</w:t>
            </w:r>
            <w:r>
              <w:rPr>
                <w:bCs/>
                <w:szCs w:val="21"/>
              </w:rPr>
              <w:t>（</w:t>
            </w:r>
            <w:r>
              <w:rPr>
                <w:rFonts w:hint="eastAsia"/>
                <w:bCs/>
                <w:szCs w:val="21"/>
              </w:rPr>
              <w:t>30</w:t>
            </w:r>
            <w:r>
              <w:rPr>
                <w:bCs/>
                <w:szCs w:val="21"/>
              </w:rPr>
              <w:t>%</w:t>
            </w:r>
            <w:r>
              <w:rPr>
                <w:bCs/>
                <w:szCs w:val="21"/>
              </w:rPr>
              <w:t>）</w:t>
            </w:r>
          </w:p>
        </w:tc>
        <w:tc>
          <w:tcPr>
            <w:tcW w:w="3589" w:type="dxa"/>
            <w:gridSpan w:val="5"/>
            <w:vAlign w:val="center"/>
          </w:tcPr>
          <w:p w14:paraId="28570B9C" w14:textId="77777777" w:rsidR="00F80A4D" w:rsidRDefault="00F80A4D" w:rsidP="000E1FBE">
            <w:pPr>
              <w:pStyle w:val="TableParagraph"/>
              <w:ind w:left="106"/>
              <w:jc w:val="left"/>
              <w:rPr>
                <w:rFonts w:ascii="宋体" w:hAnsi="宋体" w:cs="宋体" w:hint="eastAsia"/>
                <w:b/>
                <w:bCs/>
                <w:szCs w:val="21"/>
              </w:rPr>
            </w:pPr>
            <w:r>
              <w:rPr>
                <w:rFonts w:ascii="宋体" w:hAnsi="宋体" w:cs="宋体" w:hint="eastAsia"/>
                <w:color w:val="333333"/>
                <w:kern w:val="0"/>
                <w:szCs w:val="21"/>
                <w:lang w:bidi="ar"/>
              </w:rPr>
              <w:t>选题新颖，思路明确，形式风格统一，表现风格较独特，主题突出，构思完整。创意角度比较新颖，思路明确，形式风格较统一，立意好，表现风格鲜明。</w:t>
            </w:r>
          </w:p>
          <w:p w14:paraId="2E652C40" w14:textId="77777777" w:rsidR="00F80A4D" w:rsidRDefault="00F80A4D" w:rsidP="000E1FBE">
            <w:pPr>
              <w:pStyle w:val="TableParagraph"/>
              <w:ind w:left="106"/>
              <w:jc w:val="center"/>
              <w:rPr>
                <w:rFonts w:ascii="宋体" w:hAnsi="宋体" w:cs="宋体" w:hint="eastAsia"/>
                <w:b/>
                <w:bCs/>
                <w:szCs w:val="21"/>
              </w:rPr>
            </w:pPr>
          </w:p>
          <w:p w14:paraId="7A5F5F26" w14:textId="77777777" w:rsidR="00F80A4D" w:rsidRDefault="00F80A4D" w:rsidP="000E1FBE">
            <w:pPr>
              <w:pStyle w:val="TableParagraph"/>
              <w:ind w:left="106"/>
              <w:jc w:val="center"/>
              <w:rPr>
                <w:rFonts w:ascii="宋体" w:hAnsi="宋体" w:cs="宋体" w:hint="eastAsia"/>
                <w:b/>
                <w:bCs/>
                <w:szCs w:val="21"/>
              </w:rPr>
            </w:pPr>
          </w:p>
          <w:p w14:paraId="37D23515" w14:textId="77777777" w:rsidR="00F80A4D" w:rsidRDefault="00F80A4D" w:rsidP="000E1FBE">
            <w:pPr>
              <w:pStyle w:val="TableParagraph"/>
              <w:ind w:left="106"/>
              <w:jc w:val="center"/>
              <w:rPr>
                <w:rFonts w:ascii="宋体" w:hAnsi="宋体" w:cs="宋体" w:hint="eastAsia"/>
                <w:b/>
                <w:bCs/>
                <w:szCs w:val="21"/>
              </w:rPr>
            </w:pPr>
          </w:p>
          <w:p w14:paraId="164B3F46" w14:textId="77777777" w:rsidR="00F80A4D" w:rsidRDefault="00F80A4D" w:rsidP="000E1FBE">
            <w:pPr>
              <w:pStyle w:val="TableParagraph"/>
              <w:ind w:left="106"/>
              <w:jc w:val="center"/>
              <w:rPr>
                <w:rFonts w:ascii="宋体" w:hAnsi="宋体" w:cs="宋体" w:hint="eastAsia"/>
                <w:b/>
                <w:bCs/>
                <w:szCs w:val="21"/>
              </w:rPr>
            </w:pPr>
          </w:p>
          <w:p w14:paraId="5FC70F55" w14:textId="77777777" w:rsidR="00F80A4D" w:rsidRDefault="00F80A4D" w:rsidP="000E1FBE">
            <w:pPr>
              <w:pStyle w:val="TableParagraph"/>
              <w:ind w:left="106"/>
              <w:jc w:val="center"/>
              <w:rPr>
                <w:rFonts w:ascii="宋体" w:hAnsi="宋体" w:cs="宋体" w:hint="eastAsia"/>
                <w:b/>
                <w:bCs/>
                <w:szCs w:val="21"/>
              </w:rPr>
            </w:pPr>
          </w:p>
          <w:p w14:paraId="72A424D7" w14:textId="77777777" w:rsidR="00F80A4D" w:rsidRDefault="00F80A4D" w:rsidP="000E1FBE">
            <w:pPr>
              <w:pStyle w:val="TableParagraph"/>
              <w:ind w:left="106"/>
              <w:jc w:val="center"/>
              <w:rPr>
                <w:rFonts w:ascii="宋体" w:hAnsi="宋体" w:cs="宋体" w:hint="eastAsia"/>
                <w:b/>
                <w:bCs/>
                <w:szCs w:val="21"/>
              </w:rPr>
            </w:pPr>
          </w:p>
          <w:p w14:paraId="1E263AB4" w14:textId="77777777" w:rsidR="00F80A4D" w:rsidRDefault="00F80A4D" w:rsidP="000E1FBE">
            <w:pPr>
              <w:pStyle w:val="TableParagraph"/>
              <w:ind w:left="106"/>
              <w:jc w:val="center"/>
              <w:rPr>
                <w:rFonts w:ascii="宋体" w:hAnsi="宋体" w:cs="宋体" w:hint="eastAsia"/>
                <w:b/>
                <w:bCs/>
                <w:szCs w:val="21"/>
              </w:rPr>
            </w:pPr>
          </w:p>
          <w:p w14:paraId="3BA6C2C3" w14:textId="77777777" w:rsidR="00F80A4D" w:rsidRDefault="00F80A4D" w:rsidP="000E1FBE">
            <w:pPr>
              <w:pStyle w:val="TableParagraph"/>
              <w:ind w:left="106"/>
              <w:jc w:val="center"/>
              <w:rPr>
                <w:rFonts w:ascii="宋体" w:hAnsi="宋体" w:cs="宋体" w:hint="eastAsia"/>
                <w:b/>
                <w:bCs/>
                <w:szCs w:val="21"/>
              </w:rPr>
            </w:pPr>
          </w:p>
          <w:p w14:paraId="078A9599" w14:textId="77777777" w:rsidR="00F80A4D" w:rsidRDefault="00F80A4D" w:rsidP="000E1FBE">
            <w:pPr>
              <w:pStyle w:val="TableParagraph"/>
              <w:ind w:left="106"/>
              <w:jc w:val="center"/>
              <w:rPr>
                <w:rFonts w:ascii="宋体" w:hAnsi="宋体" w:cs="宋体" w:hint="eastAsia"/>
                <w:b/>
                <w:bCs/>
                <w:szCs w:val="21"/>
              </w:rPr>
            </w:pPr>
          </w:p>
          <w:p w14:paraId="6A99D17E" w14:textId="77777777" w:rsidR="00F80A4D" w:rsidRDefault="00F80A4D" w:rsidP="000E1FBE">
            <w:pPr>
              <w:pStyle w:val="TableParagraph"/>
              <w:ind w:left="106"/>
              <w:jc w:val="center"/>
              <w:rPr>
                <w:rFonts w:ascii="宋体" w:hAnsi="宋体" w:cs="宋体" w:hint="eastAsia"/>
                <w:b/>
                <w:bCs/>
                <w:szCs w:val="21"/>
              </w:rPr>
            </w:pPr>
          </w:p>
          <w:p w14:paraId="2A06B07B" w14:textId="77777777" w:rsidR="00F80A4D" w:rsidRDefault="00F80A4D" w:rsidP="000E1FBE">
            <w:pPr>
              <w:pStyle w:val="TableParagraph"/>
              <w:ind w:left="106"/>
              <w:jc w:val="center"/>
              <w:rPr>
                <w:rFonts w:ascii="宋体" w:hAnsi="宋体" w:cs="宋体" w:hint="eastAsia"/>
                <w:b/>
                <w:bCs/>
                <w:szCs w:val="21"/>
              </w:rPr>
            </w:pPr>
          </w:p>
        </w:tc>
        <w:tc>
          <w:tcPr>
            <w:tcW w:w="2429" w:type="dxa"/>
            <w:gridSpan w:val="3"/>
            <w:vAlign w:val="center"/>
          </w:tcPr>
          <w:p w14:paraId="5DAD3320" w14:textId="77777777" w:rsidR="00F80A4D" w:rsidRDefault="00F80A4D" w:rsidP="000E1FBE">
            <w:pPr>
              <w:pStyle w:val="TableParagraph"/>
              <w:spacing w:before="1"/>
              <w:ind w:left="6"/>
              <w:jc w:val="center"/>
              <w:rPr>
                <w:rFonts w:ascii="宋体" w:hAnsi="宋体" w:cs="宋体"/>
                <w:szCs w:val="21"/>
              </w:rPr>
            </w:pPr>
            <w:r>
              <w:rPr>
                <w:rFonts w:ascii="宋体" w:hAnsi="宋体" w:cs="宋体" w:hint="eastAsia"/>
                <w:szCs w:val="21"/>
              </w:rPr>
              <w:t>1、2、3</w:t>
            </w:r>
          </w:p>
        </w:tc>
      </w:tr>
      <w:tr w:rsidR="00F80A4D" w14:paraId="17754216" w14:textId="77777777" w:rsidTr="000E1FBE">
        <w:trPr>
          <w:trHeight w:hRule="exact" w:val="1259"/>
          <w:jc w:val="center"/>
        </w:trPr>
        <w:tc>
          <w:tcPr>
            <w:tcW w:w="1301" w:type="dxa"/>
            <w:vMerge/>
            <w:vAlign w:val="center"/>
          </w:tcPr>
          <w:p w14:paraId="0BBD13F6" w14:textId="77777777" w:rsidR="00F80A4D" w:rsidRDefault="00F80A4D" w:rsidP="000E1FBE">
            <w:pPr>
              <w:pStyle w:val="TableParagraph"/>
              <w:spacing w:before="125"/>
              <w:ind w:right="23"/>
              <w:jc w:val="center"/>
              <w:rPr>
                <w:rFonts w:ascii="宋体" w:hAnsi="宋体" w:cs="宋体" w:hint="eastAsia"/>
                <w:b/>
                <w:bCs/>
                <w:szCs w:val="21"/>
              </w:rPr>
            </w:pPr>
          </w:p>
        </w:tc>
        <w:tc>
          <w:tcPr>
            <w:tcW w:w="1586" w:type="dxa"/>
            <w:gridSpan w:val="3"/>
            <w:vAlign w:val="center"/>
          </w:tcPr>
          <w:p w14:paraId="6FB3779E" w14:textId="77777777" w:rsidR="00F80A4D" w:rsidRDefault="00F80A4D" w:rsidP="000E1FBE">
            <w:pPr>
              <w:pStyle w:val="TableParagraph"/>
              <w:ind w:right="29"/>
              <w:jc w:val="center"/>
              <w:rPr>
                <w:rFonts w:hint="eastAsia"/>
                <w:bCs/>
                <w:szCs w:val="21"/>
              </w:rPr>
            </w:pPr>
            <w:r>
              <w:rPr>
                <w:rFonts w:hint="eastAsia"/>
                <w:bCs/>
                <w:szCs w:val="21"/>
              </w:rPr>
              <w:t>同行评阅（</w:t>
            </w:r>
            <w:r>
              <w:rPr>
                <w:rFonts w:hint="eastAsia"/>
                <w:bCs/>
                <w:szCs w:val="21"/>
              </w:rPr>
              <w:t>30%</w:t>
            </w:r>
            <w:r>
              <w:rPr>
                <w:rFonts w:hint="eastAsia"/>
                <w:bCs/>
                <w:szCs w:val="21"/>
              </w:rPr>
              <w:t>）</w:t>
            </w:r>
          </w:p>
        </w:tc>
        <w:tc>
          <w:tcPr>
            <w:tcW w:w="3589" w:type="dxa"/>
            <w:gridSpan w:val="5"/>
            <w:vAlign w:val="center"/>
          </w:tcPr>
          <w:p w14:paraId="5300CB87" w14:textId="77777777" w:rsidR="00F80A4D" w:rsidRDefault="00F80A4D" w:rsidP="000E1FBE">
            <w:pPr>
              <w:pStyle w:val="TableParagraph"/>
              <w:autoSpaceDE w:val="0"/>
              <w:autoSpaceDN w:val="0"/>
              <w:ind w:right="28"/>
              <w:jc w:val="left"/>
              <w:rPr>
                <w:rFonts w:hint="eastAsia"/>
                <w:bCs/>
                <w:szCs w:val="21"/>
              </w:rPr>
            </w:pPr>
            <w:r>
              <w:rPr>
                <w:rFonts w:hint="eastAsia"/>
                <w:bCs/>
                <w:szCs w:val="21"/>
              </w:rPr>
              <w:t>理论分析准确，逻辑严密，层次清楚，结构合理，语言流畅。能在问题研究中综合运用专业知识，有独到的个人见解，学术性强。</w:t>
            </w:r>
          </w:p>
        </w:tc>
        <w:tc>
          <w:tcPr>
            <w:tcW w:w="2429" w:type="dxa"/>
            <w:gridSpan w:val="3"/>
            <w:vAlign w:val="center"/>
          </w:tcPr>
          <w:p w14:paraId="608CDFDE" w14:textId="77777777" w:rsidR="00F80A4D" w:rsidRDefault="00F80A4D" w:rsidP="000E1FBE">
            <w:pPr>
              <w:pStyle w:val="TableParagraph"/>
              <w:ind w:left="79" w:right="73"/>
              <w:jc w:val="center"/>
              <w:rPr>
                <w:rFonts w:ascii="宋体" w:hAnsi="宋体" w:cs="宋体"/>
                <w:szCs w:val="21"/>
              </w:rPr>
            </w:pPr>
            <w:r>
              <w:rPr>
                <w:rFonts w:ascii="宋体" w:hAnsi="宋体" w:cs="宋体" w:hint="eastAsia"/>
                <w:szCs w:val="21"/>
              </w:rPr>
              <w:t>2、3、4</w:t>
            </w:r>
          </w:p>
        </w:tc>
      </w:tr>
      <w:tr w:rsidR="00F80A4D" w14:paraId="1F1D7208" w14:textId="77777777" w:rsidTr="000E1FBE">
        <w:trPr>
          <w:trHeight w:hRule="exact" w:val="2026"/>
          <w:jc w:val="center"/>
        </w:trPr>
        <w:tc>
          <w:tcPr>
            <w:tcW w:w="1301" w:type="dxa"/>
            <w:vMerge/>
            <w:vAlign w:val="center"/>
          </w:tcPr>
          <w:p w14:paraId="0874F1D4" w14:textId="77777777" w:rsidR="00F80A4D" w:rsidRDefault="00F80A4D" w:rsidP="000E1FBE">
            <w:pPr>
              <w:pStyle w:val="TableParagraph"/>
              <w:spacing w:before="125"/>
              <w:ind w:right="23"/>
              <w:jc w:val="center"/>
              <w:rPr>
                <w:rFonts w:ascii="宋体" w:hAnsi="宋体" w:cs="宋体" w:hint="eastAsia"/>
                <w:b/>
                <w:bCs/>
                <w:szCs w:val="21"/>
              </w:rPr>
            </w:pPr>
          </w:p>
        </w:tc>
        <w:tc>
          <w:tcPr>
            <w:tcW w:w="1586" w:type="dxa"/>
            <w:gridSpan w:val="3"/>
            <w:vAlign w:val="center"/>
          </w:tcPr>
          <w:p w14:paraId="096E0F76" w14:textId="77777777" w:rsidR="00F80A4D" w:rsidRDefault="00F80A4D" w:rsidP="000E1FBE">
            <w:pPr>
              <w:pStyle w:val="TableParagraph"/>
              <w:spacing w:before="97"/>
              <w:jc w:val="center"/>
              <w:rPr>
                <w:bCs/>
                <w:szCs w:val="21"/>
              </w:rPr>
            </w:pPr>
            <w:r>
              <w:rPr>
                <w:rFonts w:hint="eastAsia"/>
                <w:bCs/>
                <w:szCs w:val="21"/>
              </w:rPr>
              <w:t>答辩</w:t>
            </w:r>
            <w:r>
              <w:rPr>
                <w:bCs/>
                <w:szCs w:val="21"/>
              </w:rPr>
              <w:t>（</w:t>
            </w:r>
            <w:r>
              <w:rPr>
                <w:rFonts w:hint="eastAsia"/>
                <w:bCs/>
                <w:szCs w:val="21"/>
              </w:rPr>
              <w:t>40</w:t>
            </w:r>
            <w:r>
              <w:rPr>
                <w:bCs/>
                <w:szCs w:val="21"/>
              </w:rPr>
              <w:t>%</w:t>
            </w:r>
            <w:r>
              <w:rPr>
                <w:bCs/>
                <w:szCs w:val="21"/>
              </w:rPr>
              <w:t>）</w:t>
            </w:r>
          </w:p>
        </w:tc>
        <w:tc>
          <w:tcPr>
            <w:tcW w:w="3589" w:type="dxa"/>
            <w:gridSpan w:val="5"/>
            <w:vAlign w:val="center"/>
          </w:tcPr>
          <w:p w14:paraId="5E53D33E" w14:textId="77777777" w:rsidR="00F80A4D" w:rsidRDefault="00F80A4D" w:rsidP="000E1FBE">
            <w:pPr>
              <w:pStyle w:val="TableParagraph"/>
              <w:autoSpaceDE w:val="0"/>
              <w:autoSpaceDN w:val="0"/>
              <w:spacing w:before="143"/>
              <w:ind w:right="96"/>
              <w:rPr>
                <w:rFonts w:ascii="宋体" w:hAnsi="宋体" w:cs="宋体" w:hint="eastAsia"/>
                <w:b/>
                <w:bCs/>
                <w:szCs w:val="21"/>
              </w:rPr>
            </w:pPr>
            <w:r>
              <w:rPr>
                <w:rFonts w:ascii="宋体" w:hAnsi="宋体" w:cs="宋体" w:hint="eastAsia"/>
                <w:color w:val="333333"/>
                <w:kern w:val="0"/>
                <w:szCs w:val="21"/>
                <w:lang w:bidi="ar"/>
              </w:rPr>
              <w:t>能运用专业理论，有较好的理论基础和专业知识。理论分析恰当，条理分明，层次比较清楚，语句通顺。有一定的个人见解和学术性，有一定的分析能力和说服力，有少许语病。能从个人角度分析和解决问题。</w:t>
            </w:r>
          </w:p>
        </w:tc>
        <w:tc>
          <w:tcPr>
            <w:tcW w:w="2429" w:type="dxa"/>
            <w:gridSpan w:val="3"/>
            <w:vAlign w:val="center"/>
          </w:tcPr>
          <w:p w14:paraId="50DBE643" w14:textId="77777777" w:rsidR="00F80A4D" w:rsidRDefault="00F80A4D" w:rsidP="000E1FBE">
            <w:pPr>
              <w:pStyle w:val="TableParagraph"/>
              <w:ind w:left="79" w:right="73"/>
              <w:jc w:val="center"/>
              <w:rPr>
                <w:rFonts w:ascii="宋体" w:hAnsi="宋体" w:cs="宋体"/>
                <w:szCs w:val="21"/>
              </w:rPr>
            </w:pPr>
            <w:r>
              <w:rPr>
                <w:rFonts w:ascii="宋体" w:hAnsi="宋体" w:cs="宋体" w:hint="eastAsia"/>
                <w:szCs w:val="21"/>
              </w:rPr>
              <w:t>1、2、3、4</w:t>
            </w:r>
          </w:p>
        </w:tc>
      </w:tr>
      <w:tr w:rsidR="00F80A4D" w14:paraId="03EFEBC8" w14:textId="77777777" w:rsidTr="000E1FBE">
        <w:trPr>
          <w:trHeight w:hRule="exact" w:val="1164"/>
          <w:jc w:val="center"/>
        </w:trPr>
        <w:tc>
          <w:tcPr>
            <w:tcW w:w="1301" w:type="dxa"/>
            <w:vAlign w:val="center"/>
          </w:tcPr>
          <w:p w14:paraId="47AC60A4" w14:textId="77777777" w:rsidR="00F80A4D" w:rsidRDefault="00F80A4D" w:rsidP="000E1FBE">
            <w:pPr>
              <w:pStyle w:val="TableParagraph"/>
              <w:spacing w:before="156"/>
              <w:ind w:left="8"/>
              <w:jc w:val="center"/>
              <w:rPr>
                <w:rFonts w:ascii="宋体"/>
                <w:b/>
              </w:rPr>
            </w:pPr>
            <w:r>
              <w:rPr>
                <w:rFonts w:ascii="宋体"/>
                <w:b/>
                <w:w w:val="98"/>
              </w:rPr>
              <w:t>I</w:t>
            </w:r>
          </w:p>
          <w:p w14:paraId="3B045536" w14:textId="77777777" w:rsidR="00F80A4D" w:rsidRDefault="00F80A4D" w:rsidP="000E1FBE">
            <w:pPr>
              <w:pStyle w:val="TableParagraph"/>
              <w:spacing w:before="43"/>
              <w:ind w:left="100" w:right="93"/>
              <w:jc w:val="center"/>
              <w:rPr>
                <w:rFonts w:ascii="宋体" w:hint="eastAsia"/>
                <w:b/>
              </w:rPr>
            </w:pPr>
            <w:r>
              <w:rPr>
                <w:rFonts w:ascii="宋体" w:hint="eastAsia"/>
                <w:b/>
              </w:rPr>
              <w:t>学习参考</w:t>
            </w:r>
          </w:p>
          <w:p w14:paraId="3045C618" w14:textId="77777777" w:rsidR="00F80A4D" w:rsidRDefault="00F80A4D" w:rsidP="000E1FBE">
            <w:pPr>
              <w:pStyle w:val="TableParagraph"/>
              <w:spacing w:before="43"/>
              <w:ind w:left="100" w:right="93"/>
              <w:jc w:val="center"/>
              <w:rPr>
                <w:rFonts w:ascii="宋体" w:hAnsi="宋体" w:cs="宋体" w:hint="eastAsia"/>
                <w:b/>
                <w:bCs/>
                <w:szCs w:val="21"/>
              </w:rPr>
            </w:pPr>
            <w:r>
              <w:rPr>
                <w:rFonts w:ascii="宋体" w:hint="eastAsia"/>
                <w:b/>
              </w:rPr>
              <w:t>文献资料</w:t>
            </w:r>
          </w:p>
        </w:tc>
        <w:tc>
          <w:tcPr>
            <w:tcW w:w="7604" w:type="dxa"/>
            <w:gridSpan w:val="11"/>
            <w:vAlign w:val="center"/>
          </w:tcPr>
          <w:p w14:paraId="7FCD5983" w14:textId="77777777" w:rsidR="00F80A4D" w:rsidRDefault="00F80A4D" w:rsidP="000E1FBE">
            <w:pPr>
              <w:pStyle w:val="TableParagraph"/>
              <w:spacing w:before="86"/>
              <w:ind w:left="96" w:right="67"/>
              <w:jc w:val="left"/>
              <w:rPr>
                <w:rFonts w:ascii="宋体" w:hint="eastAsia"/>
              </w:rPr>
            </w:pPr>
            <w:r>
              <w:rPr>
                <w:rFonts w:ascii="宋体" w:hint="eastAsia"/>
              </w:rPr>
              <w:t>《美术专业学位论文写作》编著：马瑶，高等教育出版社，2020年08月</w:t>
            </w:r>
          </w:p>
        </w:tc>
      </w:tr>
      <w:tr w:rsidR="00F80A4D" w14:paraId="5553BB5D" w14:textId="77777777" w:rsidTr="000E1FBE">
        <w:trPr>
          <w:trHeight w:hRule="exact" w:val="1103"/>
          <w:jc w:val="center"/>
        </w:trPr>
        <w:tc>
          <w:tcPr>
            <w:tcW w:w="1301" w:type="dxa"/>
            <w:vAlign w:val="center"/>
          </w:tcPr>
          <w:p w14:paraId="26350E6E" w14:textId="77777777" w:rsidR="00F80A4D" w:rsidRDefault="00F80A4D" w:rsidP="000E1FBE">
            <w:pPr>
              <w:pStyle w:val="TableParagraph"/>
              <w:spacing w:before="43"/>
              <w:ind w:left="100" w:right="93"/>
              <w:jc w:val="center"/>
              <w:rPr>
                <w:rFonts w:ascii="宋体" w:hint="eastAsia"/>
                <w:b/>
              </w:rPr>
            </w:pPr>
            <w:r>
              <w:rPr>
                <w:rFonts w:ascii="宋体" w:hint="eastAsia"/>
                <w:b/>
              </w:rPr>
              <w:t>J</w:t>
            </w:r>
          </w:p>
          <w:p w14:paraId="5C776355" w14:textId="77777777" w:rsidR="00F80A4D" w:rsidRDefault="00F80A4D" w:rsidP="000E1FBE">
            <w:pPr>
              <w:pStyle w:val="TableParagraph"/>
              <w:spacing w:before="43"/>
              <w:ind w:left="100" w:right="93"/>
              <w:jc w:val="center"/>
              <w:rPr>
                <w:rFonts w:ascii="宋体" w:hint="eastAsia"/>
                <w:b/>
              </w:rPr>
            </w:pPr>
            <w:r>
              <w:rPr>
                <w:rFonts w:ascii="宋体" w:hint="eastAsia"/>
                <w:b/>
              </w:rPr>
              <w:t>教学条件</w:t>
            </w:r>
          </w:p>
          <w:p w14:paraId="6B2A97C2" w14:textId="77777777" w:rsidR="00F80A4D" w:rsidRDefault="00F80A4D" w:rsidP="000E1FBE">
            <w:pPr>
              <w:pStyle w:val="TableParagraph"/>
              <w:spacing w:before="43"/>
              <w:ind w:left="100" w:right="93"/>
              <w:jc w:val="center"/>
              <w:rPr>
                <w:rFonts w:ascii="宋体" w:hint="eastAsia"/>
                <w:b/>
              </w:rPr>
            </w:pPr>
            <w:r>
              <w:rPr>
                <w:rFonts w:ascii="宋体" w:hint="eastAsia"/>
                <w:b/>
              </w:rPr>
              <w:t>需求</w:t>
            </w:r>
          </w:p>
        </w:tc>
        <w:tc>
          <w:tcPr>
            <w:tcW w:w="7604" w:type="dxa"/>
            <w:gridSpan w:val="11"/>
            <w:vAlign w:val="center"/>
          </w:tcPr>
          <w:p w14:paraId="5C0CCC2F" w14:textId="77777777" w:rsidR="00F80A4D" w:rsidRDefault="00F80A4D" w:rsidP="000E1FBE">
            <w:pPr>
              <w:pStyle w:val="TableParagraph"/>
              <w:spacing w:before="86"/>
              <w:ind w:left="96" w:right="67"/>
              <w:jc w:val="left"/>
              <w:rPr>
                <w:rFonts w:ascii="宋体" w:hint="eastAsia"/>
              </w:rPr>
            </w:pPr>
            <w:r>
              <w:rPr>
                <w:rFonts w:ascii="宋体" w:hint="eastAsia"/>
              </w:rPr>
              <w:t xml:space="preserve">1.时间：第8学期 </w:t>
            </w:r>
          </w:p>
          <w:p w14:paraId="720217B0" w14:textId="77777777" w:rsidR="00F80A4D" w:rsidRDefault="00F80A4D" w:rsidP="000E1FBE">
            <w:pPr>
              <w:pStyle w:val="TableParagraph"/>
              <w:spacing w:before="86"/>
              <w:ind w:left="96" w:right="67"/>
              <w:jc w:val="left"/>
              <w:rPr>
                <w:rFonts w:ascii="宋体" w:hint="eastAsia"/>
              </w:rPr>
            </w:pPr>
            <w:r>
              <w:rPr>
                <w:rFonts w:ascii="宋体" w:hint="eastAsia"/>
              </w:rPr>
              <w:t>2.师资：指导教师一对一指导完成；</w:t>
            </w:r>
          </w:p>
        </w:tc>
      </w:tr>
      <w:tr w:rsidR="00F80A4D" w14:paraId="6AF6B999" w14:textId="77777777" w:rsidTr="000E1FBE">
        <w:trPr>
          <w:trHeight w:hRule="exact" w:val="934"/>
          <w:jc w:val="center"/>
        </w:trPr>
        <w:tc>
          <w:tcPr>
            <w:tcW w:w="1301" w:type="dxa"/>
            <w:vAlign w:val="center"/>
          </w:tcPr>
          <w:p w14:paraId="0847C584" w14:textId="77777777" w:rsidR="00F80A4D" w:rsidRDefault="00F80A4D" w:rsidP="000E1FBE">
            <w:pPr>
              <w:pStyle w:val="TableParagraph"/>
              <w:spacing w:before="162"/>
              <w:ind w:left="8"/>
              <w:jc w:val="center"/>
              <w:rPr>
                <w:rFonts w:ascii="宋体"/>
                <w:b/>
              </w:rPr>
            </w:pPr>
            <w:r>
              <w:rPr>
                <w:rFonts w:ascii="宋体"/>
                <w:b/>
                <w:w w:val="98"/>
              </w:rPr>
              <w:t>K</w:t>
            </w:r>
          </w:p>
          <w:p w14:paraId="44710D8E" w14:textId="77777777" w:rsidR="00F80A4D" w:rsidRDefault="00F80A4D" w:rsidP="000E1FBE">
            <w:pPr>
              <w:pStyle w:val="TableParagraph"/>
              <w:spacing w:before="43"/>
              <w:ind w:left="100" w:right="93"/>
              <w:jc w:val="center"/>
              <w:rPr>
                <w:rFonts w:ascii="宋体" w:hint="eastAsia"/>
                <w:b/>
              </w:rPr>
            </w:pPr>
            <w:r>
              <w:rPr>
                <w:rFonts w:ascii="宋体" w:hint="eastAsia"/>
                <w:b/>
              </w:rPr>
              <w:t>注意事项</w:t>
            </w:r>
          </w:p>
        </w:tc>
        <w:tc>
          <w:tcPr>
            <w:tcW w:w="7604" w:type="dxa"/>
            <w:gridSpan w:val="11"/>
            <w:vAlign w:val="center"/>
          </w:tcPr>
          <w:p w14:paraId="4021C7B1" w14:textId="77777777" w:rsidR="00F80A4D" w:rsidRDefault="00F80A4D" w:rsidP="000E1FBE">
            <w:pPr>
              <w:pStyle w:val="TableParagraph"/>
              <w:spacing w:before="125"/>
              <w:ind w:right="23"/>
              <w:jc w:val="center"/>
              <w:rPr>
                <w:rFonts w:ascii="宋体" w:hAnsi="宋体" w:cs="宋体"/>
                <w:b/>
                <w:bCs/>
                <w:szCs w:val="21"/>
              </w:rPr>
            </w:pPr>
            <w:r>
              <w:rPr>
                <w:rFonts w:ascii="宋体" w:hAnsi="宋体" w:cs="宋体" w:hint="eastAsia"/>
                <w:szCs w:val="21"/>
              </w:rPr>
              <w:t>无</w:t>
            </w:r>
          </w:p>
        </w:tc>
      </w:tr>
      <w:tr w:rsidR="00F80A4D" w14:paraId="7AD25491" w14:textId="77777777" w:rsidTr="000E1FBE">
        <w:trPr>
          <w:trHeight w:val="2493"/>
          <w:jc w:val="center"/>
        </w:trPr>
        <w:tc>
          <w:tcPr>
            <w:tcW w:w="8905" w:type="dxa"/>
            <w:gridSpan w:val="12"/>
            <w:vAlign w:val="center"/>
          </w:tcPr>
          <w:p w14:paraId="163B1CCB" w14:textId="77777777" w:rsidR="00F80A4D" w:rsidRDefault="00F80A4D" w:rsidP="000E1FBE">
            <w:pPr>
              <w:pStyle w:val="TableParagraph"/>
              <w:spacing w:before="65"/>
              <w:ind w:left="107"/>
              <w:rPr>
                <w:szCs w:val="21"/>
              </w:rPr>
            </w:pPr>
            <w:r>
              <w:rPr>
                <w:szCs w:val="21"/>
              </w:rPr>
              <w:t>备注：</w:t>
            </w:r>
          </w:p>
          <w:p w14:paraId="74CC551C" w14:textId="77777777" w:rsidR="00F80A4D" w:rsidRDefault="00F80A4D" w:rsidP="000E1FBE">
            <w:pPr>
              <w:pStyle w:val="TableParagraph"/>
              <w:spacing w:before="1"/>
              <w:ind w:left="107" w:right="97" w:firstLine="480"/>
              <w:rPr>
                <w:szCs w:val="21"/>
              </w:rPr>
            </w:pPr>
            <w:r>
              <w:rPr>
                <w:szCs w:val="21"/>
              </w:rPr>
              <w:t>1.</w:t>
            </w:r>
            <w:r>
              <w:rPr>
                <w:szCs w:val="21"/>
              </w:rPr>
              <w:t>本课程</w:t>
            </w:r>
            <w:r>
              <w:rPr>
                <w:rFonts w:hint="eastAsia"/>
                <w:szCs w:val="21"/>
              </w:rPr>
              <w:t>教学</w:t>
            </w:r>
            <w:r>
              <w:rPr>
                <w:szCs w:val="21"/>
              </w:rPr>
              <w:t>大纲</w:t>
            </w:r>
            <w:r>
              <w:rPr>
                <w:szCs w:val="21"/>
              </w:rPr>
              <w:t xml:space="preserve">F—J </w:t>
            </w:r>
            <w:r>
              <w:rPr>
                <w:szCs w:val="21"/>
              </w:rPr>
              <w:t>项同一课程不同授课教师应协同讨论研究达成共同核心内涵</w:t>
            </w:r>
            <w:r>
              <w:rPr>
                <w:rFonts w:hint="eastAsia"/>
                <w:szCs w:val="21"/>
              </w:rPr>
              <w:t>。</w:t>
            </w:r>
            <w:proofErr w:type="gramStart"/>
            <w:r>
              <w:rPr>
                <w:rFonts w:hint="eastAsia"/>
                <w:szCs w:val="21"/>
              </w:rPr>
              <w:t>经教学</w:t>
            </w:r>
            <w:proofErr w:type="gramEnd"/>
            <w:r>
              <w:rPr>
                <w:rFonts w:hint="eastAsia"/>
                <w:szCs w:val="21"/>
              </w:rPr>
              <w:t>工作指导小组审议通过的课程教学大纲不宜自行更改。</w:t>
            </w:r>
          </w:p>
          <w:p w14:paraId="5DEA0A4E" w14:textId="77777777" w:rsidR="00F80A4D" w:rsidRDefault="00F80A4D" w:rsidP="000E1FBE">
            <w:pPr>
              <w:pStyle w:val="TableParagraph"/>
              <w:ind w:left="587"/>
              <w:rPr>
                <w:b/>
                <w:bCs/>
                <w:szCs w:val="21"/>
              </w:rPr>
            </w:pPr>
            <w:r>
              <w:rPr>
                <w:rFonts w:hint="eastAsia"/>
                <w:b/>
                <w:bCs/>
                <w:szCs w:val="21"/>
              </w:rPr>
              <w:t>2</w:t>
            </w:r>
            <w:r>
              <w:rPr>
                <w:b/>
                <w:bCs/>
                <w:szCs w:val="21"/>
              </w:rPr>
              <w:t>.</w:t>
            </w:r>
            <w:r>
              <w:rPr>
                <w:b/>
                <w:bCs/>
                <w:szCs w:val="21"/>
              </w:rPr>
              <w:t>评价方式可参</w:t>
            </w:r>
            <w:r>
              <w:rPr>
                <w:rFonts w:hint="eastAsia"/>
                <w:b/>
                <w:bCs/>
                <w:szCs w:val="21"/>
              </w:rPr>
              <w:t>考</w:t>
            </w:r>
            <w:r>
              <w:rPr>
                <w:b/>
                <w:bCs/>
                <w:szCs w:val="21"/>
              </w:rPr>
              <w:t>下列方式：</w:t>
            </w:r>
          </w:p>
          <w:p w14:paraId="769A4B58" w14:textId="77777777" w:rsidR="00F80A4D" w:rsidRDefault="00F80A4D" w:rsidP="000E1FBE">
            <w:pPr>
              <w:pStyle w:val="TableParagraph"/>
              <w:spacing w:before="52"/>
              <w:ind w:left="587"/>
              <w:rPr>
                <w:b/>
                <w:bCs/>
                <w:szCs w:val="21"/>
              </w:rPr>
            </w:pPr>
            <w:r>
              <w:rPr>
                <w:b/>
                <w:bCs/>
                <w:szCs w:val="21"/>
              </w:rPr>
              <w:t>(</w:t>
            </w:r>
            <w:r>
              <w:rPr>
                <w:rFonts w:hint="eastAsia"/>
                <w:b/>
                <w:bCs/>
                <w:szCs w:val="21"/>
              </w:rPr>
              <w:t>1</w:t>
            </w:r>
            <w:r>
              <w:rPr>
                <w:b/>
                <w:bCs/>
                <w:szCs w:val="21"/>
              </w:rPr>
              <w:t>)</w:t>
            </w:r>
            <w:r>
              <w:rPr>
                <w:b/>
                <w:bCs/>
                <w:szCs w:val="21"/>
              </w:rPr>
              <w:t>实作评</w:t>
            </w:r>
            <w:r>
              <w:rPr>
                <w:rFonts w:hint="eastAsia"/>
                <w:b/>
                <w:bCs/>
                <w:szCs w:val="21"/>
              </w:rPr>
              <w:t>价</w:t>
            </w:r>
            <w:r>
              <w:rPr>
                <w:b/>
                <w:bCs/>
                <w:szCs w:val="21"/>
              </w:rPr>
              <w:t>：</w:t>
            </w:r>
            <w:r>
              <w:rPr>
                <w:rFonts w:hint="eastAsia"/>
                <w:b/>
                <w:bCs/>
                <w:szCs w:val="21"/>
              </w:rPr>
              <w:t>论文设计作品、日常表现、表演、观察</w:t>
            </w:r>
          </w:p>
          <w:p w14:paraId="18495639" w14:textId="77777777" w:rsidR="00F80A4D" w:rsidRDefault="00F80A4D" w:rsidP="000E1FBE">
            <w:pPr>
              <w:pStyle w:val="TableParagraph"/>
              <w:spacing w:before="53"/>
              <w:ind w:left="587"/>
              <w:rPr>
                <w:b/>
                <w:bCs/>
                <w:szCs w:val="21"/>
              </w:rPr>
            </w:pPr>
            <w:r>
              <w:rPr>
                <w:b/>
                <w:bCs/>
                <w:szCs w:val="21"/>
              </w:rPr>
              <w:t>(</w:t>
            </w:r>
            <w:r>
              <w:rPr>
                <w:rFonts w:hint="eastAsia"/>
                <w:b/>
                <w:bCs/>
                <w:szCs w:val="21"/>
              </w:rPr>
              <w:t>2</w:t>
            </w:r>
            <w:r>
              <w:rPr>
                <w:b/>
                <w:bCs/>
                <w:szCs w:val="21"/>
              </w:rPr>
              <w:t>)</w:t>
            </w:r>
            <w:r>
              <w:rPr>
                <w:b/>
                <w:bCs/>
                <w:szCs w:val="21"/>
              </w:rPr>
              <w:t>档案评</w:t>
            </w:r>
            <w:r>
              <w:rPr>
                <w:rFonts w:hint="eastAsia"/>
                <w:b/>
                <w:bCs/>
                <w:szCs w:val="21"/>
              </w:rPr>
              <w:t>价</w:t>
            </w:r>
            <w:r>
              <w:rPr>
                <w:b/>
                <w:bCs/>
                <w:szCs w:val="21"/>
              </w:rPr>
              <w:t>：</w:t>
            </w:r>
            <w:r>
              <w:rPr>
                <w:rFonts w:hint="eastAsia"/>
                <w:b/>
                <w:bCs/>
                <w:szCs w:val="21"/>
              </w:rPr>
              <w:t>书</w:t>
            </w:r>
            <w:r>
              <w:rPr>
                <w:b/>
                <w:bCs/>
                <w:szCs w:val="21"/>
              </w:rPr>
              <w:t>面报告</w:t>
            </w:r>
          </w:p>
          <w:p w14:paraId="507D87DF" w14:textId="77777777" w:rsidR="00F80A4D" w:rsidRDefault="00F80A4D" w:rsidP="000E1FBE">
            <w:pPr>
              <w:pStyle w:val="TableParagraph"/>
              <w:spacing w:before="53"/>
              <w:ind w:left="587"/>
            </w:pPr>
            <w:r>
              <w:rPr>
                <w:b/>
                <w:bCs/>
                <w:szCs w:val="21"/>
              </w:rPr>
              <w:t>(</w:t>
            </w:r>
            <w:r>
              <w:rPr>
                <w:rFonts w:hint="eastAsia"/>
                <w:b/>
                <w:bCs/>
                <w:szCs w:val="21"/>
              </w:rPr>
              <w:t>3</w:t>
            </w:r>
            <w:r>
              <w:rPr>
                <w:b/>
                <w:bCs/>
                <w:szCs w:val="21"/>
              </w:rPr>
              <w:t>)</w:t>
            </w:r>
            <w:r>
              <w:rPr>
                <w:b/>
                <w:bCs/>
                <w:szCs w:val="21"/>
              </w:rPr>
              <w:t>口语评</w:t>
            </w:r>
            <w:r>
              <w:rPr>
                <w:rFonts w:hint="eastAsia"/>
                <w:b/>
                <w:bCs/>
                <w:szCs w:val="21"/>
              </w:rPr>
              <w:t>价</w:t>
            </w:r>
            <w:r>
              <w:rPr>
                <w:b/>
                <w:bCs/>
                <w:szCs w:val="21"/>
              </w:rPr>
              <w:t>：口头</w:t>
            </w:r>
            <w:r>
              <w:rPr>
                <w:rFonts w:hint="eastAsia"/>
                <w:b/>
                <w:bCs/>
                <w:szCs w:val="21"/>
              </w:rPr>
              <w:t>答辩</w:t>
            </w:r>
          </w:p>
        </w:tc>
      </w:tr>
      <w:tr w:rsidR="00F80A4D" w14:paraId="16FADE49" w14:textId="77777777" w:rsidTr="000E1FBE">
        <w:trPr>
          <w:trHeight w:val="1256"/>
          <w:jc w:val="center"/>
        </w:trPr>
        <w:tc>
          <w:tcPr>
            <w:tcW w:w="1301" w:type="dxa"/>
            <w:vMerge w:val="restart"/>
            <w:vAlign w:val="center"/>
          </w:tcPr>
          <w:p w14:paraId="720347B8" w14:textId="77777777" w:rsidR="00F80A4D" w:rsidRDefault="00F80A4D" w:rsidP="000E1FBE">
            <w:pPr>
              <w:pStyle w:val="TableParagraph"/>
              <w:ind w:left="170"/>
              <w:rPr>
                <w:b/>
                <w:bCs/>
                <w:szCs w:val="21"/>
              </w:rPr>
            </w:pPr>
            <w:r>
              <w:rPr>
                <w:rFonts w:ascii="宋体" w:hAnsi="宋体" w:cs="宋体" w:hint="eastAsia"/>
                <w:b/>
                <w:color w:val="000000"/>
                <w:szCs w:val="21"/>
              </w:rPr>
              <w:t>审批意见</w:t>
            </w:r>
          </w:p>
        </w:tc>
        <w:tc>
          <w:tcPr>
            <w:tcW w:w="7604" w:type="dxa"/>
            <w:gridSpan w:val="11"/>
          </w:tcPr>
          <w:p w14:paraId="02E3403B" w14:textId="35423BB1" w:rsidR="00F80A4D" w:rsidRDefault="00F80A4D" w:rsidP="000E1FBE">
            <w:pPr>
              <w:rPr>
                <w:rFonts w:ascii="宋体" w:hAnsi="宋体" w:cs="宋体" w:hint="eastAsia"/>
                <w:szCs w:val="21"/>
              </w:rPr>
            </w:pPr>
            <w:r>
              <w:rPr>
                <w:noProof/>
              </w:rPr>
              <w:drawing>
                <wp:anchor distT="0" distB="0" distL="114300" distR="114300" simplePos="0" relativeHeight="251659264" behindDoc="0" locked="0" layoutInCell="1" allowOverlap="1" wp14:anchorId="32B41C65" wp14:editId="1FC3CAA7">
                  <wp:simplePos x="0" y="0"/>
                  <wp:positionH relativeFrom="column">
                    <wp:posOffset>2070735</wp:posOffset>
                  </wp:positionH>
                  <wp:positionV relativeFrom="paragraph">
                    <wp:posOffset>83185</wp:posOffset>
                  </wp:positionV>
                  <wp:extent cx="614045" cy="402590"/>
                  <wp:effectExtent l="0" t="0" r="0" b="0"/>
                  <wp:wrapNone/>
                  <wp:docPr id="1924932191" name="图片 3" descr="16461003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7" descr="1646100367(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14045" cy="4025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宋体" w:hAnsi="宋体" w:cs="宋体" w:hint="eastAsia"/>
                <w:szCs w:val="21"/>
              </w:rPr>
              <w:t>课程教学大纲起草团队成员签名：</w:t>
            </w:r>
          </w:p>
          <w:p w14:paraId="6323B793" w14:textId="77777777" w:rsidR="00F80A4D" w:rsidRDefault="00F80A4D" w:rsidP="000E1FBE">
            <w:pPr>
              <w:rPr>
                <w:rFonts w:ascii="宋体" w:hAnsi="宋体" w:cs="宋体" w:hint="eastAsia"/>
                <w:szCs w:val="21"/>
              </w:rPr>
            </w:pPr>
          </w:p>
          <w:p w14:paraId="6C467FAF" w14:textId="77777777" w:rsidR="00F80A4D" w:rsidRDefault="00F80A4D" w:rsidP="000E1FBE">
            <w:pPr>
              <w:rPr>
                <w:rFonts w:ascii="宋体" w:hAnsi="宋体" w:cs="宋体" w:hint="eastAsia"/>
                <w:szCs w:val="21"/>
              </w:rPr>
            </w:pPr>
          </w:p>
          <w:p w14:paraId="679D4206" w14:textId="77777777" w:rsidR="00F80A4D" w:rsidRDefault="00F80A4D" w:rsidP="000E1FBE">
            <w:pPr>
              <w:rPr>
                <w:rFonts w:ascii="宋体" w:hAnsi="宋体" w:cs="宋体" w:hint="eastAsia"/>
                <w:b/>
                <w:bCs/>
                <w:szCs w:val="21"/>
              </w:rPr>
            </w:pPr>
            <w:r>
              <w:rPr>
                <w:rFonts w:ascii="宋体" w:hAnsi="宋体" w:cs="宋体" w:hint="eastAsia"/>
                <w:szCs w:val="21"/>
              </w:rPr>
              <w:t xml:space="preserve">                                                       2023 年 2月 13日</w:t>
            </w:r>
          </w:p>
        </w:tc>
      </w:tr>
      <w:tr w:rsidR="00F80A4D" w14:paraId="4352537D" w14:textId="77777777" w:rsidTr="000E1FBE">
        <w:trPr>
          <w:trHeight w:val="405"/>
          <w:jc w:val="center"/>
        </w:trPr>
        <w:tc>
          <w:tcPr>
            <w:tcW w:w="1301" w:type="dxa"/>
            <w:vMerge/>
            <w:vAlign w:val="center"/>
          </w:tcPr>
          <w:p w14:paraId="312E64E5" w14:textId="77777777" w:rsidR="00F80A4D" w:rsidRDefault="00F80A4D" w:rsidP="000E1FBE">
            <w:pPr>
              <w:pStyle w:val="TableParagraph"/>
              <w:spacing w:before="53"/>
              <w:ind w:left="587"/>
              <w:rPr>
                <w:b/>
                <w:bCs/>
                <w:szCs w:val="21"/>
              </w:rPr>
            </w:pPr>
          </w:p>
        </w:tc>
        <w:tc>
          <w:tcPr>
            <w:tcW w:w="7604" w:type="dxa"/>
            <w:gridSpan w:val="11"/>
          </w:tcPr>
          <w:p w14:paraId="5BE17EE1" w14:textId="77777777" w:rsidR="00F80A4D" w:rsidRDefault="00F80A4D" w:rsidP="000E1FBE">
            <w:pPr>
              <w:rPr>
                <w:rFonts w:ascii="宋体" w:hAnsi="宋体" w:cs="宋体" w:hint="eastAsia"/>
                <w:szCs w:val="21"/>
              </w:rPr>
            </w:pPr>
            <w:r>
              <w:rPr>
                <w:rFonts w:ascii="宋体" w:hAnsi="宋体" w:cs="宋体" w:hint="eastAsia"/>
                <w:szCs w:val="21"/>
              </w:rPr>
              <w:t>专家组审定意见：</w:t>
            </w:r>
          </w:p>
          <w:p w14:paraId="74CD67D5" w14:textId="699A899B" w:rsidR="00F80A4D" w:rsidRDefault="00F80A4D" w:rsidP="000E1FBE">
            <w:pPr>
              <w:rPr>
                <w:rFonts w:ascii="宋体" w:hAnsi="宋体" w:cs="宋体" w:hint="eastAsia"/>
                <w:szCs w:val="21"/>
              </w:rPr>
            </w:pPr>
            <w:r>
              <w:rPr>
                <w:rFonts w:ascii="宋体" w:hAnsi="宋体" w:cs="宋体" w:hint="eastAsia"/>
                <w:noProof/>
                <w:szCs w:val="21"/>
              </w:rPr>
              <w:drawing>
                <wp:inline distT="0" distB="0" distL="0" distR="0" wp14:anchorId="42B21A5F" wp14:editId="132766AC">
                  <wp:extent cx="3957320" cy="475615"/>
                  <wp:effectExtent l="0" t="0" r="5080" b="635"/>
                  <wp:docPr id="1650511078" name="图片 2" descr="QQ图片20230223153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QQ图片2023022315334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957320" cy="475615"/>
                          </a:xfrm>
                          <a:prstGeom prst="rect">
                            <a:avLst/>
                          </a:prstGeom>
                          <a:noFill/>
                          <a:ln>
                            <a:noFill/>
                          </a:ln>
                        </pic:spPr>
                      </pic:pic>
                    </a:graphicData>
                  </a:graphic>
                </wp:inline>
              </w:drawing>
            </w:r>
          </w:p>
          <w:p w14:paraId="07155E61" w14:textId="77777777" w:rsidR="00F80A4D" w:rsidRDefault="00F80A4D" w:rsidP="000E1FBE">
            <w:pPr>
              <w:rPr>
                <w:rFonts w:ascii="宋体" w:hAnsi="宋体" w:cs="宋体" w:hint="eastAsia"/>
                <w:szCs w:val="21"/>
              </w:rPr>
            </w:pPr>
            <w:r>
              <w:rPr>
                <w:rFonts w:ascii="宋体" w:hAnsi="宋体" w:cs="宋体" w:hint="eastAsia"/>
                <w:szCs w:val="21"/>
              </w:rPr>
              <w:t xml:space="preserve">                                 专家组成员签名：</w:t>
            </w:r>
          </w:p>
          <w:p w14:paraId="59D2566D" w14:textId="77777777" w:rsidR="00F80A4D" w:rsidRDefault="00F80A4D" w:rsidP="000E1FBE">
            <w:pPr>
              <w:rPr>
                <w:rFonts w:ascii="宋体" w:hAnsi="宋体" w:cs="宋体" w:hint="eastAsia"/>
                <w:szCs w:val="21"/>
              </w:rPr>
            </w:pPr>
          </w:p>
          <w:p w14:paraId="754A6D5C" w14:textId="77777777" w:rsidR="00F80A4D" w:rsidRDefault="00F80A4D" w:rsidP="000E1FBE">
            <w:pPr>
              <w:rPr>
                <w:rFonts w:ascii="宋体" w:hAnsi="宋体" w:cs="宋体" w:hint="eastAsia"/>
                <w:b/>
                <w:bCs/>
                <w:szCs w:val="21"/>
              </w:rPr>
            </w:pPr>
            <w:r>
              <w:rPr>
                <w:rFonts w:ascii="宋体" w:hAnsi="宋体" w:cs="宋体" w:hint="eastAsia"/>
                <w:szCs w:val="21"/>
              </w:rPr>
              <w:t xml:space="preserve">                                                      2023 年 2月 13日</w:t>
            </w:r>
          </w:p>
        </w:tc>
      </w:tr>
      <w:tr w:rsidR="00F80A4D" w14:paraId="16274D94" w14:textId="77777777" w:rsidTr="000E1FBE">
        <w:trPr>
          <w:trHeight w:val="1406"/>
          <w:jc w:val="center"/>
        </w:trPr>
        <w:tc>
          <w:tcPr>
            <w:tcW w:w="1301" w:type="dxa"/>
            <w:vMerge/>
            <w:vAlign w:val="center"/>
          </w:tcPr>
          <w:p w14:paraId="4859BFFF" w14:textId="77777777" w:rsidR="00F80A4D" w:rsidRDefault="00F80A4D" w:rsidP="000E1FBE">
            <w:pPr>
              <w:pStyle w:val="TableParagraph"/>
              <w:spacing w:before="53"/>
              <w:ind w:left="587"/>
              <w:rPr>
                <w:b/>
                <w:bCs/>
                <w:szCs w:val="21"/>
              </w:rPr>
            </w:pPr>
          </w:p>
        </w:tc>
        <w:tc>
          <w:tcPr>
            <w:tcW w:w="7604" w:type="dxa"/>
            <w:gridSpan w:val="11"/>
          </w:tcPr>
          <w:p w14:paraId="36276E75" w14:textId="77777777" w:rsidR="00F80A4D" w:rsidRDefault="00F80A4D" w:rsidP="000E1FBE">
            <w:pPr>
              <w:rPr>
                <w:rFonts w:ascii="宋体" w:hAnsi="宋体" w:cs="宋体" w:hint="eastAsia"/>
                <w:szCs w:val="21"/>
              </w:rPr>
            </w:pPr>
            <w:r>
              <w:rPr>
                <w:rFonts w:ascii="宋体" w:hAnsi="宋体" w:cs="宋体" w:hint="eastAsia"/>
                <w:szCs w:val="21"/>
              </w:rPr>
              <w:t>学院教学工作指导小组审议意见：</w:t>
            </w:r>
          </w:p>
          <w:p w14:paraId="21C549A9" w14:textId="1006CADF" w:rsidR="00F80A4D" w:rsidRDefault="00F80A4D" w:rsidP="000E1FBE">
            <w:pPr>
              <w:rPr>
                <w:rFonts w:ascii="宋体" w:hAnsi="宋体" w:cs="宋体" w:hint="eastAsia"/>
                <w:szCs w:val="21"/>
              </w:rPr>
            </w:pPr>
            <w:r>
              <w:rPr>
                <w:rFonts w:ascii="宋体" w:hAnsi="宋体" w:cs="宋体" w:hint="eastAsia"/>
                <w:noProof/>
                <w:szCs w:val="21"/>
              </w:rPr>
              <w:drawing>
                <wp:inline distT="0" distB="0" distL="0" distR="0" wp14:anchorId="45AA7385" wp14:editId="41B6772D">
                  <wp:extent cx="2940685" cy="607060"/>
                  <wp:effectExtent l="0" t="0" r="0" b="2540"/>
                  <wp:docPr id="658888987" name="图片 1" descr="学院意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学院意见"/>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40685" cy="607060"/>
                          </a:xfrm>
                          <a:prstGeom prst="rect">
                            <a:avLst/>
                          </a:prstGeom>
                          <a:noFill/>
                          <a:ln>
                            <a:noFill/>
                          </a:ln>
                        </pic:spPr>
                      </pic:pic>
                    </a:graphicData>
                  </a:graphic>
                </wp:inline>
              </w:drawing>
            </w:r>
          </w:p>
          <w:p w14:paraId="28A792FD" w14:textId="77777777" w:rsidR="00F80A4D" w:rsidRDefault="00F80A4D" w:rsidP="000E1FBE">
            <w:pPr>
              <w:rPr>
                <w:rFonts w:ascii="宋体" w:hAnsi="宋体" w:cs="宋体" w:hint="eastAsia"/>
                <w:szCs w:val="21"/>
              </w:rPr>
            </w:pPr>
            <w:r>
              <w:rPr>
                <w:rFonts w:ascii="宋体" w:hAnsi="宋体" w:cs="宋体" w:hint="eastAsia"/>
                <w:szCs w:val="21"/>
              </w:rPr>
              <w:t xml:space="preserve">                                 教学工作指导小组组长：邱国鹏</w:t>
            </w:r>
          </w:p>
          <w:p w14:paraId="3FBECF66" w14:textId="77777777" w:rsidR="00F80A4D" w:rsidRDefault="00F80A4D" w:rsidP="000E1FBE">
            <w:pPr>
              <w:rPr>
                <w:rFonts w:ascii="宋体" w:hAnsi="宋体" w:cs="宋体" w:hint="eastAsia"/>
                <w:b/>
                <w:bCs/>
                <w:szCs w:val="21"/>
              </w:rPr>
            </w:pPr>
            <w:r>
              <w:rPr>
                <w:rFonts w:ascii="宋体" w:hAnsi="宋体" w:cs="宋体" w:hint="eastAsia"/>
                <w:szCs w:val="21"/>
              </w:rPr>
              <w:t xml:space="preserve">                                                       2323年 2月 13 日</w:t>
            </w:r>
          </w:p>
        </w:tc>
      </w:tr>
    </w:tbl>
    <w:p w14:paraId="7CD7F237" w14:textId="77777777" w:rsidR="00F80A4D" w:rsidRDefault="00F80A4D" w:rsidP="00F80A4D">
      <w:pPr>
        <w:widowControl/>
        <w:rPr>
          <w:rFonts w:hint="eastAsia"/>
        </w:rPr>
      </w:pPr>
    </w:p>
    <w:p w14:paraId="0279E4D6" w14:textId="77777777" w:rsidR="002F4FDA" w:rsidRDefault="002F4FDA"/>
    <w:sectPr w:rsidR="002F4FDA">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A4D"/>
    <w:rsid w:val="002F4FDA"/>
    <w:rsid w:val="00F80A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6E3DA"/>
  <w15:chartTrackingRefBased/>
  <w15:docId w15:val="{EF7E2B00-8032-49AB-A761-F16194B80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0A4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F80A4D"/>
    <w:pPr>
      <w:spacing w:before="3"/>
    </w:pPr>
    <w:rPr>
      <w:rFonts w:ascii="宋体" w:hAnsi="宋体" w:cs="宋体"/>
      <w:b/>
      <w:bCs/>
      <w:sz w:val="36"/>
      <w:szCs w:val="36"/>
    </w:rPr>
  </w:style>
  <w:style w:type="character" w:customStyle="1" w:styleId="a4">
    <w:name w:val="正文文本 字符"/>
    <w:basedOn w:val="a0"/>
    <w:link w:val="a3"/>
    <w:uiPriority w:val="1"/>
    <w:rsid w:val="00F80A4D"/>
    <w:rPr>
      <w:rFonts w:ascii="宋体" w:eastAsia="宋体" w:hAnsi="宋体" w:cs="宋体"/>
      <w:b/>
      <w:bCs/>
      <w:sz w:val="36"/>
      <w:szCs w:val="36"/>
    </w:rPr>
  </w:style>
  <w:style w:type="paragraph" w:customStyle="1" w:styleId="TableParagraph">
    <w:name w:val="Table Paragraph"/>
    <w:basedOn w:val="a"/>
    <w:uiPriority w:val="99"/>
    <w:qFormat/>
    <w:rsid w:val="00F80A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3114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487</Words>
  <Characters>2778</Characters>
  <Application>Microsoft Office Word</Application>
  <DocSecurity>0</DocSecurity>
  <Lines>23</Lines>
  <Paragraphs>6</Paragraphs>
  <ScaleCrop>false</ScaleCrop>
  <Company/>
  <LinksUpToDate>false</LinksUpToDate>
  <CharactersWithSpaces>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y9284</dc:creator>
  <cp:keywords/>
  <dc:description/>
  <cp:lastModifiedBy>y9284</cp:lastModifiedBy>
  <cp:revision>1</cp:revision>
  <dcterms:created xsi:type="dcterms:W3CDTF">2023-04-24T04:16:00Z</dcterms:created>
  <dcterms:modified xsi:type="dcterms:W3CDTF">2023-04-24T04:18:00Z</dcterms:modified>
</cp:coreProperties>
</file>