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1D2" w:rsidRDefault="00043931" w:rsidP="00EB6DBD">
      <w:pPr>
        <w:jc w:val="left"/>
        <w:rPr>
          <w:rFonts w:asciiTheme="majorEastAsia" w:eastAsiaTheme="majorEastAsia" w:hAnsiTheme="majorEastAsia"/>
          <w:sz w:val="44"/>
        </w:rPr>
      </w:pPr>
      <w:r>
        <w:rPr>
          <w:rFonts w:asciiTheme="majorEastAsia" w:eastAsiaTheme="majorEastAsia" w:hAnsiTheme="majorEastAsia"/>
          <w:noProof/>
          <w:sz w:val="4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373380</wp:posOffset>
            </wp:positionH>
            <wp:positionV relativeFrom="paragraph">
              <wp:posOffset>-121920</wp:posOffset>
            </wp:positionV>
            <wp:extent cx="2381250" cy="381000"/>
            <wp:effectExtent l="19050" t="0" r="0" b="0"/>
            <wp:wrapNone/>
            <wp:docPr id="19" name="图片 18" descr="黑 中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黑 中英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noProof/>
          <w:sz w:val="4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-140970</wp:posOffset>
            </wp:positionH>
            <wp:positionV relativeFrom="paragraph">
              <wp:posOffset>-198120</wp:posOffset>
            </wp:positionV>
            <wp:extent cx="457200" cy="457200"/>
            <wp:effectExtent l="19050" t="0" r="0" b="0"/>
            <wp:wrapNone/>
            <wp:docPr id="13" name="图片 12" descr="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红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07C6">
        <w:rPr>
          <w:rFonts w:asciiTheme="majorEastAsia" w:eastAsiaTheme="majorEastAsia" w:hAnsiTheme="majorEastAsia"/>
          <w:noProof/>
          <w:sz w:val="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-760095</wp:posOffset>
            </wp:positionH>
            <wp:positionV relativeFrom="paragraph">
              <wp:posOffset>-445770</wp:posOffset>
            </wp:positionV>
            <wp:extent cx="8382000" cy="11125200"/>
            <wp:effectExtent l="19050" t="0" r="0" b="0"/>
            <wp:wrapNone/>
            <wp:docPr id="18" name="图片 17" descr="2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0" cy="1112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5DFC" w:rsidRPr="001F0E9F" w:rsidRDefault="004255D6" w:rsidP="00825A85">
      <w:pPr>
        <w:spacing w:line="1000" w:lineRule="exact"/>
        <w:jc w:val="center"/>
        <w:rPr>
          <w:rFonts w:ascii="微软雅黑" w:eastAsia="微软雅黑" w:hAnsi="微软雅黑" w:cs="Arabic Typesetting"/>
          <w:emboss/>
          <w:color w:val="0000FF"/>
          <w:w w:val="90"/>
          <w:sz w:val="52"/>
          <w:szCs w:val="52"/>
        </w:rPr>
      </w:pPr>
      <w:r w:rsidRPr="001F0E9F">
        <w:rPr>
          <w:rFonts w:ascii="微软雅黑" w:eastAsia="微软雅黑" w:hAnsi="微软雅黑" w:cs="Arabic Typesetting"/>
          <w:emboss/>
          <w:color w:val="0000FF"/>
          <w:w w:val="120"/>
          <w:sz w:val="80"/>
          <w:szCs w:val="80"/>
        </w:rPr>
        <w:t>虚位以待 梦想闪耀的你</w:t>
      </w:r>
    </w:p>
    <w:p w:rsidR="00713EC2" w:rsidRPr="001F0E9F" w:rsidRDefault="00892EE1" w:rsidP="001D79CE">
      <w:pPr>
        <w:spacing w:line="900" w:lineRule="exact"/>
        <w:jc w:val="center"/>
        <w:rPr>
          <w:color w:val="0066FF"/>
          <w:sz w:val="10"/>
        </w:rPr>
      </w:pPr>
      <w:r w:rsidRPr="00892EE1">
        <w:rPr>
          <w:rFonts w:asciiTheme="majorEastAsia" w:eastAsiaTheme="majorEastAsia" w:hAnsiTheme="majorEastAsia"/>
          <w:noProof/>
          <w:color w:val="0066FF"/>
          <w:sz w:val="84"/>
          <w:szCs w:val="8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2058" type="#_x0000_t176" style="position:absolute;left:0;text-align:left;margin-left:3.15pt;margin-top:41.05pt;width:81pt;height:27pt;z-index:251665408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2058">
              <w:txbxContent>
                <w:p w:rsidR="0010641F" w:rsidRPr="00BD450D" w:rsidRDefault="0010641F" w:rsidP="0010641F">
                  <w:pPr>
                    <w:spacing w:line="340" w:lineRule="exact"/>
                    <w:jc w:val="center"/>
                    <w:rPr>
                      <w:rFonts w:ascii="微软雅黑" w:eastAsia="微软雅黑" w:hAnsi="微软雅黑"/>
                      <w:b/>
                      <w:color w:val="0000FF"/>
                      <w:w w:val="90"/>
                    </w:rPr>
                  </w:pPr>
                  <w:r w:rsidRPr="00BD450D">
                    <w:rPr>
                      <w:rFonts w:ascii="微软雅黑" w:eastAsia="微软雅黑" w:hAnsi="微软雅黑" w:hint="eastAsia"/>
                      <w:b/>
                      <w:color w:val="0000FF"/>
                      <w:w w:val="90"/>
                      <w:sz w:val="24"/>
                      <w:szCs w:val="24"/>
                    </w:rPr>
                    <w:t>公 司 简 介</w:t>
                  </w:r>
                </w:p>
              </w:txbxContent>
            </v:textbox>
          </v:shape>
        </w:pict>
      </w:r>
      <w:r w:rsidR="004255D6" w:rsidRPr="001F0E9F">
        <w:rPr>
          <w:rFonts w:ascii="隶书" w:eastAsia="隶书" w:hAnsi="Algerian" w:hint="eastAsia"/>
          <w:emboss/>
          <w:color w:val="0066FF"/>
          <w:w w:val="90"/>
          <w:sz w:val="84"/>
          <w:szCs w:val="84"/>
        </w:rPr>
        <w:t>2018</w:t>
      </w:r>
      <w:r w:rsidR="004255D6" w:rsidRPr="001F0E9F">
        <w:rPr>
          <w:rFonts w:ascii="隶书" w:eastAsia="隶书" w:hAnsi="Algerian" w:hint="eastAsia"/>
          <w:emboss/>
          <w:color w:val="0066FF"/>
          <w:w w:val="90"/>
          <w:sz w:val="90"/>
          <w:szCs w:val="90"/>
        </w:rPr>
        <w:t>秋季</w:t>
      </w:r>
      <w:r w:rsidR="004F1F3C" w:rsidRPr="001F0E9F">
        <w:rPr>
          <w:rFonts w:ascii="隶书" w:eastAsia="隶书" w:hAnsi="Algerian" w:hint="eastAsia"/>
          <w:emboss/>
          <w:color w:val="0066FF"/>
          <w:w w:val="90"/>
          <w:sz w:val="90"/>
          <w:szCs w:val="90"/>
        </w:rPr>
        <w:t>校园</w:t>
      </w:r>
      <w:r w:rsidR="004255D6" w:rsidRPr="001F0E9F">
        <w:rPr>
          <w:rFonts w:ascii="隶书" w:eastAsia="隶书" w:hAnsi="Algerian" w:hint="eastAsia"/>
          <w:emboss/>
          <w:color w:val="0066FF"/>
          <w:w w:val="90"/>
          <w:sz w:val="90"/>
          <w:szCs w:val="90"/>
        </w:rPr>
        <w:t>招聘</w:t>
      </w:r>
    </w:p>
    <w:p w:rsidR="007B6805" w:rsidRPr="003118B4" w:rsidRDefault="00892EE1" w:rsidP="00C217D8">
      <w:pPr>
        <w:spacing w:line="420" w:lineRule="exact"/>
        <w:ind w:firstLineChars="750" w:firstLine="1807"/>
        <w:rPr>
          <w:sz w:val="24"/>
          <w:szCs w:val="24"/>
        </w:rPr>
      </w:pPr>
      <w:r w:rsidRPr="00892EE1">
        <w:rPr>
          <w:rFonts w:asciiTheme="minorEastAsia" w:hAnsiTheme="minorEastAsia"/>
          <w:b/>
          <w:noProof/>
          <w:sz w:val="24"/>
        </w:rPr>
        <w:pict>
          <v:roundrect id="_x0000_s2051" style="position:absolute;left:0;text-align:left;margin-left:186.9pt;margin-top:122.1pt;width:165pt;height:28.05pt;z-index:251660288" arcsize="10923f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  <v:textbox style="mso-next-textbox:#_x0000_s2051">
              <w:txbxContent>
                <w:p w:rsidR="00E15DFC" w:rsidRPr="00BD450D" w:rsidRDefault="0005181F" w:rsidP="00AE1D4C">
                  <w:pPr>
                    <w:spacing w:line="340" w:lineRule="exact"/>
                    <w:jc w:val="center"/>
                    <w:rPr>
                      <w:rFonts w:ascii="微软雅黑" w:eastAsia="微软雅黑" w:hAnsi="微软雅黑"/>
                      <w:color w:val="0000FF"/>
                      <w:sz w:val="24"/>
                      <w:szCs w:val="24"/>
                    </w:rPr>
                  </w:pPr>
                  <w:r w:rsidRPr="00BD450D">
                    <w:rPr>
                      <w:rFonts w:ascii="微软雅黑" w:eastAsia="微软雅黑" w:hAnsi="微软雅黑" w:hint="eastAsia"/>
                      <w:b/>
                      <w:color w:val="0000FF"/>
                      <w:sz w:val="24"/>
                      <w:szCs w:val="24"/>
                    </w:rPr>
                    <w:t>校招</w:t>
                  </w:r>
                  <w:r w:rsidR="00E15DFC" w:rsidRPr="00BD450D">
                    <w:rPr>
                      <w:rFonts w:ascii="微软雅黑" w:eastAsia="微软雅黑" w:hAnsi="微软雅黑" w:hint="eastAsia"/>
                      <w:b/>
                      <w:color w:val="0000FF"/>
                      <w:sz w:val="24"/>
                      <w:szCs w:val="24"/>
                    </w:rPr>
                    <w:t xml:space="preserve">岗位：储备干部　</w:t>
                  </w:r>
                  <w:r w:rsidRPr="00BD450D">
                    <w:rPr>
                      <w:rFonts w:ascii="微软雅黑" w:eastAsia="微软雅黑" w:hAnsi="微软雅黑" w:hint="eastAsia"/>
                      <w:b/>
                      <w:color w:val="0000FF"/>
                      <w:sz w:val="24"/>
                      <w:szCs w:val="24"/>
                    </w:rPr>
                    <w:t>2</w:t>
                  </w:r>
                  <w:r w:rsidR="00332290" w:rsidRPr="00BD450D">
                    <w:rPr>
                      <w:rFonts w:ascii="微软雅黑" w:eastAsia="微软雅黑" w:hAnsi="微软雅黑" w:hint="eastAsia"/>
                      <w:b/>
                      <w:color w:val="0000FF"/>
                      <w:sz w:val="24"/>
                      <w:szCs w:val="24"/>
                    </w:rPr>
                    <w:t>6</w:t>
                  </w:r>
                  <w:r w:rsidR="00E15DFC" w:rsidRPr="00BD450D">
                    <w:rPr>
                      <w:rFonts w:ascii="微软雅黑" w:eastAsia="微软雅黑" w:hAnsi="微软雅黑" w:hint="eastAsia"/>
                      <w:b/>
                      <w:color w:val="0000FF"/>
                      <w:sz w:val="24"/>
                      <w:szCs w:val="24"/>
                    </w:rPr>
                    <w:t>名</w:t>
                  </w:r>
                </w:p>
              </w:txbxContent>
            </v:textbox>
          </v:roundrect>
        </w:pict>
      </w:r>
      <w:r w:rsidR="008859AE" w:rsidRPr="00332290">
        <w:rPr>
          <w:rFonts w:asciiTheme="minorEastAsia" w:hAnsiTheme="minorEastAsia" w:cs="Times New Roman" w:hint="eastAsia"/>
          <w:b/>
          <w:sz w:val="24"/>
          <w:szCs w:val="24"/>
        </w:rPr>
        <w:t>泉州寰球鞋服有限公司，成立于1988年，是一家专业研发、开发、制造运动休闲鞋的中外合资企业，现有员工2600人，年产能670万双。经过31年的发展，寰球公司以完备的产业配套、优秀的事业团队、丰富的制鞋经验、深厚的文化底蕴，赢得了“晋江鞋业的先行者，中国运动鞋技术的播种机”的美誉。</w:t>
      </w:r>
      <w:r w:rsidR="00236DF7">
        <w:rPr>
          <w:rFonts w:asciiTheme="minorEastAsia" w:hAnsiTheme="minorEastAsia" w:cs="Times New Roman" w:hint="eastAsia"/>
          <w:b/>
          <w:sz w:val="24"/>
          <w:szCs w:val="24"/>
        </w:rPr>
        <w:t xml:space="preserve"> </w:t>
      </w:r>
      <w:r w:rsidR="008859AE" w:rsidRPr="00332290">
        <w:rPr>
          <w:rFonts w:asciiTheme="minorEastAsia" w:hAnsiTheme="minorEastAsia" w:cs="Times New Roman" w:hint="eastAsia"/>
          <w:b/>
          <w:sz w:val="24"/>
          <w:szCs w:val="24"/>
        </w:rPr>
        <w:t>新时期，新的战略目标，舒适的工作生活环境，优厚的薪资福利待遇，完备的培训学习系统，内涵丰富的企业文化体系，广阔的工作平台和职业发展空间……诚邀您的加入，共创“精品工厂”，拥抱新未来。</w:t>
      </w:r>
    </w:p>
    <w:p w:rsidR="005633B7" w:rsidRPr="003118B4" w:rsidRDefault="00892EE1" w:rsidP="00E15DFC">
      <w:pPr>
        <w:spacing w:line="480" w:lineRule="auto"/>
        <w:jc w:val="center"/>
        <w:rPr>
          <w:rFonts w:ascii="幼圆" w:eastAsia="幼圆"/>
          <w:b/>
          <w:sz w:val="22"/>
        </w:rPr>
      </w:pPr>
      <w:r w:rsidRPr="00892EE1">
        <w:rPr>
          <w:rFonts w:ascii="幼圆" w:eastAsia="幼圆"/>
          <w:b/>
          <w:noProof/>
          <w:sz w:val="24"/>
        </w:rPr>
        <w:pict>
          <v:roundrect id="_x0000_s2050" style="position:absolute;left:0;text-align:left;margin-left:3.15pt;margin-top:12.45pt;width:531pt;height:290pt;z-index:-251643904" arcsize="10923f" fillcolor="#d7edfa" strokecolor="#39f" strokeweight="2.5pt">
            <v:stroke opacity="19005f"/>
            <v:shadow color="#868686"/>
          </v:roundrect>
        </w:pict>
      </w:r>
    </w:p>
    <w:tbl>
      <w:tblPr>
        <w:tblW w:w="9979" w:type="dxa"/>
        <w:jc w:val="center"/>
        <w:tblLook w:val="04A0"/>
      </w:tblPr>
      <w:tblGrid>
        <w:gridCol w:w="623"/>
        <w:gridCol w:w="1701"/>
        <w:gridCol w:w="1843"/>
        <w:gridCol w:w="992"/>
        <w:gridCol w:w="2127"/>
        <w:gridCol w:w="2693"/>
      </w:tblGrid>
      <w:tr w:rsidR="00E477B1" w:rsidRPr="003118B4" w:rsidTr="004B0FC4">
        <w:trPr>
          <w:trHeight w:hRule="exact" w:val="340"/>
          <w:jc w:val="center"/>
        </w:trPr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DDAF5" w:fill="FFFFFF" w:themeFill="background1"/>
            <w:noWrap/>
            <w:vAlign w:val="center"/>
            <w:hideMark/>
          </w:tcPr>
          <w:p w:rsidR="003118B4" w:rsidRPr="00743B3D" w:rsidRDefault="003118B4" w:rsidP="00A920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743B3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DDAF5" w:fill="FFFFFF" w:themeFill="background1"/>
            <w:noWrap/>
            <w:vAlign w:val="center"/>
            <w:hideMark/>
          </w:tcPr>
          <w:p w:rsidR="003118B4" w:rsidRPr="00743B3D" w:rsidRDefault="003118B4" w:rsidP="00E477B1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743B3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部门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DDAF5" w:fill="FFFFFF" w:themeFill="background1"/>
            <w:noWrap/>
            <w:vAlign w:val="center"/>
            <w:hideMark/>
          </w:tcPr>
          <w:p w:rsidR="003118B4" w:rsidRPr="00743B3D" w:rsidRDefault="003118B4" w:rsidP="00E477B1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743B3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岗位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DDAF5" w:fill="FFFFFF" w:themeFill="background1"/>
            <w:noWrap/>
            <w:vAlign w:val="center"/>
            <w:hideMark/>
          </w:tcPr>
          <w:p w:rsidR="003118B4" w:rsidRPr="00A92008" w:rsidRDefault="00A92008" w:rsidP="00E477B1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招聘</w:t>
            </w:r>
            <w:r w:rsidRPr="00A92008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人数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DDAF5" w:fill="FFFFFF" w:themeFill="background1"/>
            <w:noWrap/>
            <w:vAlign w:val="center"/>
            <w:hideMark/>
          </w:tcPr>
          <w:p w:rsidR="003118B4" w:rsidRPr="00743B3D" w:rsidRDefault="003118B4" w:rsidP="00E477B1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743B3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发展方向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DDAF5" w:fill="FFFFFF" w:themeFill="background1"/>
            <w:noWrap/>
            <w:vAlign w:val="center"/>
            <w:hideMark/>
          </w:tcPr>
          <w:p w:rsidR="003118B4" w:rsidRPr="00743B3D" w:rsidRDefault="003118B4" w:rsidP="00E477B1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743B3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要求</w:t>
            </w:r>
          </w:p>
        </w:tc>
      </w:tr>
      <w:tr w:rsidR="007963A7" w:rsidRPr="003118B4" w:rsidTr="004B0FC4">
        <w:trPr>
          <w:trHeight w:hRule="exact" w:val="340"/>
          <w:jc w:val="center"/>
        </w:trPr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63A7" w:rsidRPr="005A048A" w:rsidRDefault="00332290" w:rsidP="00E477B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63A7" w:rsidRPr="005A048A" w:rsidRDefault="007963A7" w:rsidP="00E477B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048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研发部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63A7" w:rsidRPr="005A048A" w:rsidRDefault="007963A7" w:rsidP="00E477B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048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鞋类设计师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63A7" w:rsidRPr="005A048A" w:rsidRDefault="007963A7" w:rsidP="00E477B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048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63A7" w:rsidRPr="005A048A" w:rsidRDefault="007963A7" w:rsidP="008832D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048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高级设计师、</w:t>
            </w:r>
            <w:r w:rsidR="008832D7" w:rsidRPr="005A048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经理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963A7" w:rsidRPr="005A048A" w:rsidRDefault="008A6541" w:rsidP="0033229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鞋类设计与工艺专业</w:t>
            </w:r>
          </w:p>
        </w:tc>
      </w:tr>
      <w:tr w:rsidR="007963A7" w:rsidRPr="003118B4" w:rsidTr="004B0FC4">
        <w:trPr>
          <w:trHeight w:hRule="exact" w:val="340"/>
          <w:jc w:val="center"/>
        </w:trPr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63A7" w:rsidRPr="005A048A" w:rsidRDefault="00332290" w:rsidP="00E477B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63A7" w:rsidRPr="005A048A" w:rsidRDefault="007963A7" w:rsidP="00B0391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048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开发技术</w:t>
            </w:r>
            <w:r w:rsidR="00B03916" w:rsidRPr="005A048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中心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63A7" w:rsidRPr="005A048A" w:rsidRDefault="007963A7" w:rsidP="007963A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048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版师助理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63A7" w:rsidRPr="005A048A" w:rsidRDefault="007963A7" w:rsidP="00E477B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048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63A7" w:rsidRPr="005A048A" w:rsidRDefault="007963A7" w:rsidP="007963A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048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高级版师</w:t>
            </w:r>
            <w:r w:rsidR="00393716" w:rsidRPr="005A048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、主管</w:t>
            </w:r>
          </w:p>
        </w:tc>
        <w:tc>
          <w:tcPr>
            <w:tcW w:w="26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963A7" w:rsidRPr="005A048A" w:rsidRDefault="007963A7" w:rsidP="0033229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7963A7" w:rsidRPr="003118B4" w:rsidTr="004B0FC4">
        <w:trPr>
          <w:trHeight w:hRule="exact" w:val="340"/>
          <w:jc w:val="center"/>
        </w:trPr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63A7" w:rsidRPr="005A048A" w:rsidRDefault="00332290" w:rsidP="00E477B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63A7" w:rsidRPr="005A048A" w:rsidRDefault="007963A7" w:rsidP="00E477B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63A7" w:rsidRPr="005A048A" w:rsidRDefault="007963A7" w:rsidP="00E477B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048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开发专员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63A7" w:rsidRPr="005A048A" w:rsidRDefault="007963A7" w:rsidP="00E477B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048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63A7" w:rsidRPr="005A048A" w:rsidRDefault="0093109A" w:rsidP="00E477B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A048A">
              <w:rPr>
                <w:rFonts w:asciiTheme="minorEastAsia" w:hAnsiTheme="minorEastAsia" w:cs="宋体" w:hint="eastAsia"/>
                <w:kern w:val="0"/>
                <w:szCs w:val="21"/>
              </w:rPr>
              <w:t>高级专员、</w:t>
            </w:r>
            <w:r w:rsidR="007963A7" w:rsidRPr="005A048A">
              <w:rPr>
                <w:rFonts w:asciiTheme="minorEastAsia" w:hAnsiTheme="minorEastAsia" w:cs="宋体" w:hint="eastAsia"/>
                <w:kern w:val="0"/>
                <w:szCs w:val="21"/>
              </w:rPr>
              <w:t>开发主任</w:t>
            </w: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63A7" w:rsidRPr="005A048A" w:rsidRDefault="007963A7" w:rsidP="0033229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7963A7" w:rsidRPr="003118B4" w:rsidTr="004B0FC4">
        <w:trPr>
          <w:trHeight w:hRule="exact" w:val="340"/>
          <w:jc w:val="center"/>
        </w:trPr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63A7" w:rsidRPr="005A048A" w:rsidRDefault="00332290" w:rsidP="00E477B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63A7" w:rsidRPr="005A048A" w:rsidRDefault="007963A7" w:rsidP="00E477B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048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采购部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63A7" w:rsidRPr="005A048A" w:rsidRDefault="007963A7" w:rsidP="00E477B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048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采购员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63A7" w:rsidRPr="005A048A" w:rsidRDefault="007963A7" w:rsidP="00E477B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048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63A7" w:rsidRPr="005A048A" w:rsidRDefault="007963A7" w:rsidP="007963A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048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高级专员</w:t>
            </w:r>
            <w:r w:rsidR="00393716" w:rsidRPr="005A048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、主管</w:t>
            </w: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63A7" w:rsidRPr="005A048A" w:rsidRDefault="008A6541" w:rsidP="0033229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专业不限</w:t>
            </w:r>
          </w:p>
        </w:tc>
      </w:tr>
      <w:tr w:rsidR="007963A7" w:rsidRPr="003118B4" w:rsidTr="004B0FC4">
        <w:trPr>
          <w:trHeight w:hRule="exact" w:val="340"/>
          <w:jc w:val="center"/>
        </w:trPr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63A7" w:rsidRPr="005A048A" w:rsidRDefault="00332290" w:rsidP="00E477B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63A7" w:rsidRPr="005A048A" w:rsidRDefault="007963A7" w:rsidP="00E477B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048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销售部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63A7" w:rsidRPr="005A048A" w:rsidRDefault="007963A7" w:rsidP="00E477B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048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销售业务员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63A7" w:rsidRPr="005A048A" w:rsidRDefault="007963A7" w:rsidP="00E477B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048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63A7" w:rsidRPr="005A048A" w:rsidRDefault="007963A7" w:rsidP="00E477B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048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高级专员</w:t>
            </w:r>
            <w:r w:rsidR="00393716" w:rsidRPr="005A048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、主管</w:t>
            </w: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63A7" w:rsidRPr="00A92008" w:rsidRDefault="008A6541" w:rsidP="0033229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92008">
              <w:rPr>
                <w:rFonts w:asciiTheme="minorEastAsia" w:hAnsiTheme="minorEastAsia" w:cs="宋体" w:hint="eastAsia"/>
                <w:kern w:val="0"/>
                <w:szCs w:val="21"/>
              </w:rPr>
              <w:t>专业不限，英语六级/专八</w:t>
            </w:r>
          </w:p>
        </w:tc>
      </w:tr>
      <w:tr w:rsidR="007963A7" w:rsidRPr="003118B4" w:rsidTr="004B0FC4">
        <w:trPr>
          <w:trHeight w:hRule="exact" w:val="340"/>
          <w:jc w:val="center"/>
        </w:trPr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63A7" w:rsidRPr="005A048A" w:rsidRDefault="00332290" w:rsidP="00E477B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63A7" w:rsidRPr="005A048A" w:rsidRDefault="007963A7" w:rsidP="00E477B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048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人力资源部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63A7" w:rsidRPr="005A048A" w:rsidRDefault="007963A7" w:rsidP="00E477B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048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人力资源专员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63A7" w:rsidRPr="005A048A" w:rsidRDefault="007963A7" w:rsidP="00E477B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048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63A7" w:rsidRPr="005A048A" w:rsidRDefault="007963A7" w:rsidP="00E477B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048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模块主管、经理</w:t>
            </w: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63A7" w:rsidRPr="00332290" w:rsidRDefault="00332290" w:rsidP="0033229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332290">
              <w:rPr>
                <w:rFonts w:asciiTheme="minorEastAsia" w:hAnsiTheme="minorEastAsia" w:cs="宋体" w:hint="eastAsia"/>
                <w:kern w:val="0"/>
                <w:szCs w:val="21"/>
              </w:rPr>
              <w:t>人力资源管理、</w:t>
            </w:r>
            <w:r w:rsidR="00A92008" w:rsidRPr="00332290">
              <w:rPr>
                <w:rFonts w:asciiTheme="minorEastAsia" w:hAnsiTheme="minorEastAsia" w:cs="宋体" w:hint="eastAsia"/>
                <w:kern w:val="0"/>
                <w:szCs w:val="21"/>
              </w:rPr>
              <w:t>心理学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优先</w:t>
            </w:r>
          </w:p>
        </w:tc>
      </w:tr>
      <w:tr w:rsidR="00B03916" w:rsidRPr="003118B4" w:rsidTr="004B0FC4">
        <w:trPr>
          <w:trHeight w:hRule="exact" w:val="340"/>
          <w:jc w:val="center"/>
        </w:trPr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3916" w:rsidRPr="005A048A" w:rsidRDefault="00332290" w:rsidP="00E477B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3916" w:rsidRPr="005A048A" w:rsidRDefault="0093109A" w:rsidP="00E477B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048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成本管理中心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3916" w:rsidRPr="005A048A" w:rsidRDefault="00B03916" w:rsidP="00E477B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048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IE</w:t>
            </w:r>
            <w:r w:rsidR="0093109A" w:rsidRPr="005A048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管理</w:t>
            </w:r>
            <w:r w:rsidRPr="005A048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专员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03916" w:rsidRPr="005A048A" w:rsidRDefault="00743B3D" w:rsidP="00E477B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048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03916" w:rsidRPr="005A048A" w:rsidRDefault="00B03916" w:rsidP="00E477B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048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高级专员、主管</w:t>
            </w: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03916" w:rsidRPr="005A048A" w:rsidRDefault="00332290" w:rsidP="0033229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工业工程管理类优先</w:t>
            </w:r>
          </w:p>
        </w:tc>
      </w:tr>
      <w:tr w:rsidR="0093109A" w:rsidRPr="003118B4" w:rsidTr="004B0FC4">
        <w:trPr>
          <w:trHeight w:hRule="exact" w:val="340"/>
          <w:jc w:val="center"/>
        </w:trPr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109A" w:rsidRPr="005A048A" w:rsidRDefault="00332290" w:rsidP="00E477B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109A" w:rsidRPr="005A048A" w:rsidRDefault="0093109A" w:rsidP="00E477B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048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质量管理中心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109A" w:rsidRPr="005A048A" w:rsidRDefault="0093109A" w:rsidP="00F03BB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048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检测员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3109A" w:rsidRPr="005A048A" w:rsidRDefault="0093109A" w:rsidP="00F03BB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048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109A" w:rsidRPr="005A048A" w:rsidRDefault="0093109A" w:rsidP="00F03BB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048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品保主任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3109A" w:rsidRPr="005A048A" w:rsidRDefault="0093109A" w:rsidP="0033229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048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化工、鞋类相关专业</w:t>
            </w:r>
          </w:p>
        </w:tc>
      </w:tr>
      <w:tr w:rsidR="0093109A" w:rsidRPr="003118B4" w:rsidTr="004B0FC4">
        <w:trPr>
          <w:trHeight w:hRule="exact" w:val="340"/>
          <w:jc w:val="center"/>
        </w:trPr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109A" w:rsidRPr="005A048A" w:rsidRDefault="00332290" w:rsidP="00E477B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109A" w:rsidRPr="005A048A" w:rsidRDefault="0093109A" w:rsidP="00E477B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109A" w:rsidRPr="005A048A" w:rsidRDefault="0093109A" w:rsidP="00F03BB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048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稽查员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3109A" w:rsidRPr="005A048A" w:rsidRDefault="0093109A" w:rsidP="00F03BB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048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109A" w:rsidRPr="005A048A" w:rsidRDefault="0093109A" w:rsidP="00F03BB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048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品管主任</w:t>
            </w: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109A" w:rsidRPr="005A048A" w:rsidRDefault="0093109A" w:rsidP="0033229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93109A" w:rsidRPr="003118B4" w:rsidTr="004B0FC4">
        <w:trPr>
          <w:trHeight w:hRule="exact" w:val="340"/>
          <w:jc w:val="center"/>
        </w:trPr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109A" w:rsidRPr="005A048A" w:rsidRDefault="00332290" w:rsidP="00E477B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109A" w:rsidRPr="005A048A" w:rsidRDefault="0093109A" w:rsidP="00E477B1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048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生产制造中心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109A" w:rsidRPr="005A048A" w:rsidRDefault="0093109A" w:rsidP="00E477B1">
            <w:pPr>
              <w:widowControl/>
              <w:jc w:val="center"/>
              <w:rPr>
                <w:rFonts w:asciiTheme="minorEastAsia" w:hAnsiTheme="minorEastAsia" w:cs="宋体"/>
                <w:w w:val="90"/>
                <w:kern w:val="0"/>
                <w:szCs w:val="21"/>
              </w:rPr>
            </w:pPr>
            <w:r w:rsidRPr="005A048A">
              <w:rPr>
                <w:rFonts w:asciiTheme="minorEastAsia" w:hAnsiTheme="minorEastAsia" w:cs="宋体" w:hint="eastAsia"/>
                <w:w w:val="90"/>
                <w:kern w:val="0"/>
                <w:szCs w:val="21"/>
              </w:rPr>
              <w:t>生产计划管理专员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3109A" w:rsidRPr="005A048A" w:rsidRDefault="0093109A" w:rsidP="00E477B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048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109A" w:rsidRPr="005A048A" w:rsidRDefault="0093109A" w:rsidP="00E477B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048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高级专员、主管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109A" w:rsidRPr="005A048A" w:rsidRDefault="00332290" w:rsidP="0033229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专业不限</w:t>
            </w:r>
          </w:p>
        </w:tc>
      </w:tr>
      <w:tr w:rsidR="0093109A" w:rsidRPr="003118B4" w:rsidTr="004B0FC4">
        <w:trPr>
          <w:trHeight w:hRule="exact" w:val="340"/>
          <w:jc w:val="center"/>
        </w:trPr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109A" w:rsidRPr="005A048A" w:rsidRDefault="00332290" w:rsidP="00E477B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109A" w:rsidRPr="005A048A" w:rsidRDefault="0093109A" w:rsidP="00E477B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109A" w:rsidRPr="005A048A" w:rsidRDefault="0093109A" w:rsidP="005D688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048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经理助理文员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3109A" w:rsidRPr="005A048A" w:rsidRDefault="0093109A" w:rsidP="005D688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048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109A" w:rsidRPr="005A048A" w:rsidRDefault="0093109A" w:rsidP="005D688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048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高级专员、主管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109A" w:rsidRPr="005A048A" w:rsidRDefault="00332290" w:rsidP="0033229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专业不限</w:t>
            </w:r>
          </w:p>
        </w:tc>
      </w:tr>
      <w:tr w:rsidR="0093109A" w:rsidRPr="003118B4" w:rsidTr="004B0FC4">
        <w:trPr>
          <w:trHeight w:hRule="exact" w:val="340"/>
          <w:jc w:val="center"/>
        </w:trPr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109A" w:rsidRPr="005A048A" w:rsidRDefault="00332290" w:rsidP="00E477B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109A" w:rsidRPr="005A048A" w:rsidRDefault="0093109A" w:rsidP="00E477B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109A" w:rsidRPr="005A048A" w:rsidRDefault="0093109A" w:rsidP="00E477B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048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生产管理储干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3109A" w:rsidRPr="005A048A" w:rsidRDefault="0093109A" w:rsidP="00E477B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048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109A" w:rsidRPr="005A048A" w:rsidRDefault="0093109A" w:rsidP="00E477B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048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高级专员、主管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109A" w:rsidRPr="005A048A" w:rsidRDefault="00332290" w:rsidP="0033229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专业不限</w:t>
            </w:r>
          </w:p>
        </w:tc>
      </w:tr>
      <w:tr w:rsidR="0093109A" w:rsidRPr="003118B4" w:rsidTr="004B0FC4">
        <w:trPr>
          <w:trHeight w:hRule="exact" w:val="340"/>
          <w:jc w:val="center"/>
        </w:trPr>
        <w:tc>
          <w:tcPr>
            <w:tcW w:w="41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109A" w:rsidRPr="005A048A" w:rsidRDefault="0093109A" w:rsidP="00E477B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048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109A" w:rsidRPr="005A048A" w:rsidRDefault="0093109A" w:rsidP="00E477B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048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  <w:r w:rsidR="0033229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109A" w:rsidRPr="005A048A" w:rsidRDefault="0093109A" w:rsidP="00E477B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109A" w:rsidRPr="005A048A" w:rsidRDefault="0093109A" w:rsidP="00E477B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</w:tbl>
    <w:p w:rsidR="009D3C21" w:rsidRPr="00871CF1" w:rsidRDefault="008A6541" w:rsidP="008A6541">
      <w:pPr>
        <w:spacing w:line="360" w:lineRule="auto"/>
        <w:ind w:firstLineChars="200" w:firstLine="480"/>
        <w:jc w:val="center"/>
        <w:rPr>
          <w:rFonts w:ascii="微软雅黑" w:eastAsia="微软雅黑" w:hAnsi="微软雅黑"/>
          <w:b/>
          <w:color w:val="0000FF"/>
          <w:sz w:val="24"/>
          <w:szCs w:val="24"/>
        </w:rPr>
      </w:pPr>
      <w:r w:rsidRPr="00871CF1">
        <w:rPr>
          <w:rFonts w:ascii="微软雅黑" w:eastAsia="微软雅黑" w:hAnsi="微软雅黑" w:hint="eastAsia"/>
          <w:b/>
          <w:color w:val="0000FF"/>
          <w:sz w:val="24"/>
          <w:szCs w:val="24"/>
        </w:rPr>
        <w:t>以上岗位，一经录用，</w:t>
      </w:r>
      <w:r w:rsidR="00A47558" w:rsidRPr="00871CF1">
        <w:rPr>
          <w:rFonts w:ascii="微软雅黑" w:eastAsia="微软雅黑" w:hAnsi="微软雅黑" w:hint="eastAsia"/>
          <w:b/>
          <w:color w:val="0000FF"/>
          <w:sz w:val="24"/>
          <w:szCs w:val="24"/>
        </w:rPr>
        <w:t>薪资</w:t>
      </w:r>
      <w:r w:rsidRPr="00871CF1">
        <w:rPr>
          <w:rFonts w:ascii="微软雅黑" w:eastAsia="微软雅黑" w:hAnsi="微软雅黑" w:hint="eastAsia"/>
          <w:b/>
          <w:color w:val="0000FF"/>
          <w:sz w:val="24"/>
          <w:szCs w:val="24"/>
        </w:rPr>
        <w:t>待遇从优，</w:t>
      </w:r>
      <w:r w:rsidR="005633B7" w:rsidRPr="00871CF1">
        <w:rPr>
          <w:rFonts w:ascii="微软雅黑" w:eastAsia="微软雅黑" w:hAnsi="微软雅黑" w:hint="eastAsia"/>
          <w:b/>
          <w:color w:val="0000FF"/>
          <w:sz w:val="24"/>
          <w:szCs w:val="24"/>
        </w:rPr>
        <w:t>提供</w:t>
      </w:r>
      <w:r w:rsidRPr="00871CF1">
        <w:rPr>
          <w:rFonts w:ascii="微软雅黑" w:eastAsia="微软雅黑" w:hAnsi="微软雅黑" w:hint="eastAsia"/>
          <w:b/>
          <w:color w:val="0000FF"/>
          <w:sz w:val="24"/>
          <w:szCs w:val="24"/>
        </w:rPr>
        <w:t>五险一金、</w:t>
      </w:r>
      <w:r w:rsidR="005633B7" w:rsidRPr="00871CF1">
        <w:rPr>
          <w:rFonts w:ascii="微软雅黑" w:eastAsia="微软雅黑" w:hAnsi="微软雅黑" w:hint="eastAsia"/>
          <w:b/>
          <w:color w:val="0000FF"/>
          <w:sz w:val="24"/>
          <w:szCs w:val="24"/>
        </w:rPr>
        <w:t>住</w:t>
      </w:r>
      <w:r w:rsidR="007B6805" w:rsidRPr="00871CF1">
        <w:rPr>
          <w:rFonts w:ascii="微软雅黑" w:eastAsia="微软雅黑" w:hAnsi="微软雅黑" w:hint="eastAsia"/>
          <w:b/>
          <w:color w:val="0000FF"/>
          <w:sz w:val="24"/>
          <w:szCs w:val="24"/>
        </w:rPr>
        <w:t>宿。</w:t>
      </w:r>
    </w:p>
    <w:p w:rsidR="00825A85" w:rsidRDefault="00825A85" w:rsidP="00825A85">
      <w:pPr>
        <w:spacing w:line="100" w:lineRule="exact"/>
        <w:jc w:val="left"/>
        <w:rPr>
          <w:rFonts w:asciiTheme="minorEastAsia" w:hAnsiTheme="minorEastAsia" w:cs="Times New Roman"/>
          <w:b/>
          <w:sz w:val="24"/>
          <w:szCs w:val="24"/>
        </w:rPr>
      </w:pPr>
    </w:p>
    <w:p w:rsidR="007A6D15" w:rsidRPr="0024084D" w:rsidRDefault="007A6D15" w:rsidP="0024084D">
      <w:pPr>
        <w:spacing w:line="420" w:lineRule="exact"/>
        <w:jc w:val="left"/>
        <w:rPr>
          <w:rFonts w:asciiTheme="minorEastAsia" w:hAnsiTheme="minorEastAsia" w:cs="Times New Roman"/>
          <w:b/>
          <w:sz w:val="24"/>
          <w:szCs w:val="24"/>
        </w:rPr>
      </w:pPr>
      <w:r w:rsidRPr="0024084D">
        <w:rPr>
          <w:rFonts w:asciiTheme="minorEastAsia" w:hAnsiTheme="minorEastAsia" w:cs="Times New Roman" w:hint="eastAsia"/>
          <w:b/>
          <w:sz w:val="24"/>
          <w:szCs w:val="24"/>
        </w:rPr>
        <w:t>招聘热线：</w:t>
      </w:r>
      <w:r w:rsidR="008F55E7" w:rsidRPr="0024084D">
        <w:rPr>
          <w:rFonts w:asciiTheme="minorEastAsia" w:hAnsiTheme="minorEastAsia" w:cs="Times New Roman" w:hint="eastAsia"/>
          <w:b/>
          <w:sz w:val="24"/>
          <w:szCs w:val="24"/>
        </w:rPr>
        <w:t>0595-22923281  18959708869</w:t>
      </w:r>
      <w:r w:rsidR="0024084D">
        <w:rPr>
          <w:rFonts w:asciiTheme="minorEastAsia" w:hAnsiTheme="minorEastAsia" w:cs="Times New Roman" w:hint="eastAsia"/>
          <w:b/>
          <w:sz w:val="24"/>
          <w:szCs w:val="24"/>
        </w:rPr>
        <w:t xml:space="preserve"> </w:t>
      </w:r>
      <w:r w:rsidR="008F55E7" w:rsidRPr="0024084D">
        <w:rPr>
          <w:rFonts w:asciiTheme="minorEastAsia" w:hAnsiTheme="minorEastAsia" w:cs="Times New Roman" w:hint="eastAsia"/>
          <w:b/>
          <w:sz w:val="24"/>
          <w:szCs w:val="24"/>
        </w:rPr>
        <w:t xml:space="preserve"> 杨小姐 谢先生</w:t>
      </w:r>
    </w:p>
    <w:p w:rsidR="008F55E7" w:rsidRDefault="008F55E7" w:rsidP="0024084D">
      <w:pPr>
        <w:spacing w:line="420" w:lineRule="exact"/>
        <w:jc w:val="left"/>
        <w:rPr>
          <w:rFonts w:asciiTheme="minorEastAsia" w:hAnsiTheme="minorEastAsia" w:cs="Times New Roman"/>
          <w:b/>
          <w:sz w:val="24"/>
          <w:szCs w:val="24"/>
        </w:rPr>
      </w:pPr>
      <w:r w:rsidRPr="0024084D">
        <w:rPr>
          <w:rFonts w:asciiTheme="minorEastAsia" w:hAnsiTheme="minorEastAsia" w:cs="Times New Roman" w:hint="eastAsia"/>
          <w:b/>
          <w:sz w:val="24"/>
          <w:szCs w:val="24"/>
        </w:rPr>
        <w:t>简历投递邮箱：</w:t>
      </w:r>
      <w:hyperlink r:id="rId11" w:history="1">
        <w:r w:rsidR="0024084D" w:rsidRPr="00BC65AF">
          <w:rPr>
            <w:rStyle w:val="a5"/>
            <w:rFonts w:asciiTheme="minorEastAsia" w:hAnsiTheme="minorEastAsia" w:cs="Times New Roman"/>
            <w:b/>
            <w:sz w:val="24"/>
            <w:szCs w:val="24"/>
          </w:rPr>
          <w:t>hqhr@athletic.com.cn</w:t>
        </w:r>
      </w:hyperlink>
    </w:p>
    <w:p w:rsidR="0024084D" w:rsidRDefault="0024084D" w:rsidP="0024084D">
      <w:pPr>
        <w:spacing w:line="420" w:lineRule="exact"/>
        <w:jc w:val="left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t>公司地址：泉州市晋江池店寰球工业园（</w:t>
      </w:r>
      <w:r w:rsidRPr="0024084D">
        <w:rPr>
          <w:rFonts w:asciiTheme="minorEastAsia" w:hAnsiTheme="minorEastAsia" w:cs="Times New Roman"/>
          <w:b/>
          <w:sz w:val="24"/>
          <w:szCs w:val="24"/>
        </w:rPr>
        <w:t>泉州大桥往晋江方向900米处</w:t>
      </w:r>
      <w:r>
        <w:rPr>
          <w:rFonts w:asciiTheme="minorEastAsia" w:hAnsiTheme="minorEastAsia" w:cs="Times New Roman" w:hint="eastAsia"/>
          <w:b/>
          <w:sz w:val="24"/>
          <w:szCs w:val="24"/>
        </w:rPr>
        <w:t>）</w:t>
      </w:r>
    </w:p>
    <w:p w:rsidR="00A86C52" w:rsidRDefault="0024084D" w:rsidP="00A86C52">
      <w:pPr>
        <w:spacing w:line="420" w:lineRule="exact"/>
        <w:jc w:val="left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t>乘车路线：</w:t>
      </w:r>
      <w:r w:rsidRPr="0024084D">
        <w:rPr>
          <w:rFonts w:asciiTheme="minorEastAsia" w:hAnsiTheme="minorEastAsia" w:cs="Times New Roman"/>
          <w:b/>
          <w:sz w:val="24"/>
          <w:szCs w:val="24"/>
        </w:rPr>
        <w:t>泉州市区可乘坐32</w:t>
      </w:r>
      <w:r w:rsidRPr="0024084D">
        <w:rPr>
          <w:rFonts w:asciiTheme="minorEastAsia" w:hAnsiTheme="minorEastAsia" w:cs="Times New Roman" w:hint="eastAsia"/>
          <w:b/>
          <w:sz w:val="24"/>
          <w:szCs w:val="24"/>
        </w:rPr>
        <w:t>、</w:t>
      </w:r>
      <w:r w:rsidRPr="0024084D">
        <w:rPr>
          <w:rFonts w:asciiTheme="minorEastAsia" w:hAnsiTheme="minorEastAsia" w:cs="Times New Roman"/>
          <w:b/>
          <w:sz w:val="24"/>
          <w:szCs w:val="24"/>
        </w:rPr>
        <w:t>K602</w:t>
      </w:r>
      <w:r w:rsidRPr="0024084D">
        <w:rPr>
          <w:rFonts w:asciiTheme="minorEastAsia" w:hAnsiTheme="minorEastAsia" w:cs="Times New Roman" w:hint="eastAsia"/>
          <w:b/>
          <w:sz w:val="24"/>
          <w:szCs w:val="24"/>
        </w:rPr>
        <w:t>、</w:t>
      </w:r>
      <w:r w:rsidRPr="0024084D">
        <w:rPr>
          <w:rFonts w:asciiTheme="minorEastAsia" w:hAnsiTheme="minorEastAsia" w:cs="Times New Roman"/>
          <w:b/>
          <w:sz w:val="24"/>
          <w:szCs w:val="24"/>
        </w:rPr>
        <w:t>K603</w:t>
      </w:r>
      <w:r w:rsidRPr="0024084D">
        <w:rPr>
          <w:rFonts w:asciiTheme="minorEastAsia" w:hAnsiTheme="minorEastAsia" w:cs="Times New Roman" w:hint="eastAsia"/>
          <w:b/>
          <w:sz w:val="24"/>
          <w:szCs w:val="24"/>
        </w:rPr>
        <w:t>、</w:t>
      </w:r>
      <w:r w:rsidRPr="0024084D">
        <w:rPr>
          <w:rFonts w:asciiTheme="minorEastAsia" w:hAnsiTheme="minorEastAsia" w:cs="Times New Roman"/>
          <w:b/>
          <w:sz w:val="24"/>
          <w:szCs w:val="24"/>
        </w:rPr>
        <w:t>K604</w:t>
      </w:r>
      <w:r w:rsidRPr="0024084D">
        <w:rPr>
          <w:rFonts w:asciiTheme="minorEastAsia" w:hAnsiTheme="minorEastAsia" w:cs="Times New Roman" w:hint="eastAsia"/>
          <w:b/>
          <w:sz w:val="24"/>
          <w:szCs w:val="24"/>
        </w:rPr>
        <w:t>、</w:t>
      </w:r>
      <w:r w:rsidRPr="0024084D">
        <w:rPr>
          <w:rFonts w:asciiTheme="minorEastAsia" w:hAnsiTheme="minorEastAsia" w:cs="Times New Roman"/>
          <w:b/>
          <w:sz w:val="24"/>
          <w:szCs w:val="24"/>
        </w:rPr>
        <w:t>K902路公交车到华洲站下车</w:t>
      </w:r>
    </w:p>
    <w:p w:rsidR="00811F90" w:rsidRPr="00A86C52" w:rsidRDefault="00D75817" w:rsidP="0007741F">
      <w:pPr>
        <w:spacing w:afterLines="50" w:line="420" w:lineRule="exact"/>
        <w:jc w:val="left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b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6050280</wp:posOffset>
            </wp:positionH>
            <wp:positionV relativeFrom="paragraph">
              <wp:posOffset>311785</wp:posOffset>
            </wp:positionV>
            <wp:extent cx="819150" cy="819150"/>
            <wp:effectExtent l="19050" t="0" r="0" b="0"/>
            <wp:wrapNone/>
            <wp:docPr id="6" name="图片 2" descr="寰球园地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寰球园地二维码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="Times New Roman" w:hint="eastAsia"/>
          <w:b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5145405</wp:posOffset>
            </wp:positionH>
            <wp:positionV relativeFrom="paragraph">
              <wp:posOffset>311785</wp:posOffset>
            </wp:positionV>
            <wp:extent cx="809625" cy="800100"/>
            <wp:effectExtent l="19050" t="0" r="9525" b="0"/>
            <wp:wrapNone/>
            <wp:docPr id="2" name="图片 1" descr="2018秋季校招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秋季校招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6C52" w:rsidRPr="00A86C52">
        <w:rPr>
          <w:rFonts w:asciiTheme="minorEastAsia" w:hAnsiTheme="minorEastAsia" w:cs="Times New Roman" w:hint="eastAsia"/>
          <w:b/>
          <w:sz w:val="24"/>
          <w:szCs w:val="24"/>
        </w:rPr>
        <w:t>更多</w:t>
      </w:r>
      <w:r w:rsidR="00A86C52">
        <w:rPr>
          <w:rFonts w:asciiTheme="minorEastAsia" w:hAnsiTheme="minorEastAsia" w:cs="Times New Roman" w:hint="eastAsia"/>
          <w:b/>
          <w:sz w:val="24"/>
          <w:szCs w:val="24"/>
        </w:rPr>
        <w:t>寰球公司</w:t>
      </w:r>
      <w:r w:rsidR="00A86C52" w:rsidRPr="00A86C52">
        <w:rPr>
          <w:rFonts w:asciiTheme="minorEastAsia" w:hAnsiTheme="minorEastAsia" w:cs="Times New Roman" w:hint="eastAsia"/>
          <w:b/>
          <w:sz w:val="24"/>
          <w:szCs w:val="24"/>
        </w:rPr>
        <w:t>信息请关注</w:t>
      </w:r>
      <w:r w:rsidR="00825A85">
        <w:rPr>
          <w:rFonts w:asciiTheme="minorEastAsia" w:hAnsiTheme="minorEastAsia" w:cs="Times New Roman" w:hint="eastAsia"/>
          <w:b/>
          <w:sz w:val="24"/>
          <w:szCs w:val="24"/>
        </w:rPr>
        <w:t>右侧</w:t>
      </w:r>
      <w:r w:rsidR="00A86C52">
        <w:rPr>
          <w:rFonts w:asciiTheme="minorEastAsia" w:hAnsiTheme="minorEastAsia" w:cs="Times New Roman" w:hint="eastAsia"/>
          <w:b/>
          <w:sz w:val="24"/>
          <w:szCs w:val="24"/>
        </w:rPr>
        <w:t>校招二维码、</w:t>
      </w:r>
      <w:r w:rsidR="00A86C52" w:rsidRPr="00A86C52">
        <w:rPr>
          <w:rFonts w:asciiTheme="minorEastAsia" w:hAnsiTheme="minorEastAsia" w:cs="Times New Roman" w:hint="eastAsia"/>
          <w:b/>
          <w:sz w:val="24"/>
          <w:szCs w:val="24"/>
        </w:rPr>
        <w:t>公司微信公众号</w:t>
      </w:r>
      <w:r>
        <w:rPr>
          <w:rFonts w:asciiTheme="minorEastAsia" w:hAnsiTheme="minorEastAsia" w:cs="Times New Roman" w:hint="eastAsia"/>
          <w:b/>
          <w:sz w:val="24"/>
          <w:szCs w:val="24"/>
        </w:rPr>
        <w:t xml:space="preserve">                </w:t>
      </w:r>
      <w:r w:rsidRPr="00D75817">
        <w:rPr>
          <w:rFonts w:asciiTheme="minorEastAsia" w:hAnsiTheme="minorEastAsia" w:cs="Times New Roman" w:hint="eastAsia"/>
          <w:b/>
          <w:sz w:val="18"/>
          <w:szCs w:val="18"/>
        </w:rPr>
        <w:t>校招二维码</w:t>
      </w:r>
      <w:r>
        <w:rPr>
          <w:rFonts w:asciiTheme="minorEastAsia" w:hAnsiTheme="minorEastAsia" w:cs="Times New Roman" w:hint="eastAsia"/>
          <w:b/>
          <w:sz w:val="18"/>
          <w:szCs w:val="18"/>
        </w:rPr>
        <w:t xml:space="preserve">      </w:t>
      </w:r>
      <w:r w:rsidRPr="00D75817">
        <w:rPr>
          <w:rFonts w:asciiTheme="minorEastAsia" w:hAnsiTheme="minorEastAsia" w:cs="Times New Roman" w:hint="eastAsia"/>
          <w:b/>
          <w:sz w:val="18"/>
          <w:szCs w:val="18"/>
        </w:rPr>
        <w:t>公司公众号</w:t>
      </w:r>
    </w:p>
    <w:p w:rsidR="00831486" w:rsidRPr="003118B4" w:rsidRDefault="00332290" w:rsidP="009D3C21">
      <w:pPr>
        <w:spacing w:line="360" w:lineRule="auto"/>
        <w:jc w:val="left"/>
        <w:rPr>
          <w:sz w:val="22"/>
        </w:rPr>
      </w:pPr>
      <w:r>
        <w:rPr>
          <w:rFonts w:hint="eastAsia"/>
          <w:noProof/>
          <w:sz w:val="22"/>
        </w:rPr>
        <w:drawing>
          <wp:inline distT="0" distB="0" distL="0" distR="0">
            <wp:extent cx="6838950" cy="1371600"/>
            <wp:effectExtent l="19050" t="0" r="0" b="0"/>
            <wp:docPr id="1" name="图片 0" descr="寰球工业园全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寰球工业园全景.jpg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1486" w:rsidRPr="003118B4" w:rsidSect="00043931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8B5" w:rsidRDefault="00D078B5" w:rsidP="00F9169B">
      <w:r>
        <w:separator/>
      </w:r>
    </w:p>
  </w:endnote>
  <w:endnote w:type="continuationSeparator" w:id="1">
    <w:p w:rsidR="00D078B5" w:rsidRDefault="00D078B5" w:rsidP="00F91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8B5" w:rsidRDefault="00D078B5" w:rsidP="00F9169B">
      <w:r>
        <w:separator/>
      </w:r>
    </w:p>
  </w:footnote>
  <w:footnote w:type="continuationSeparator" w:id="1">
    <w:p w:rsidR="00D078B5" w:rsidRDefault="00D078B5" w:rsidP="00F916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27" type="#_x0000_t136" style="width:1in;height:18pt" o:bullet="t" fillcolor="yellow" stroked="f">
        <v:fill color2="#f93" angle="-135" focusposition=".5,.5" focussize="" focus="100%" type="gradientRadial">
          <o:fill v:ext="view" type="gradientCenter"/>
        </v:fill>
        <v:shadow on="t" color="silver" opacity="52429f"/>
        <v:textpath style="font-family:&quot;宋体&quot;;font-size:18pt;v-text-kern:t" trim="t" fitpath="t" string="公司简介"/>
      </v:shape>
    </w:pict>
  </w:numPicBullet>
  <w:abstractNum w:abstractNumId="0">
    <w:nsid w:val="21DC25A8"/>
    <w:multiLevelType w:val="hybridMultilevel"/>
    <w:tmpl w:val="F5B4AAE6"/>
    <w:lvl w:ilvl="0" w:tplc="DF1232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>
      <o:colormru v:ext="edit" colors="#7cc3ed,#8ecbed,#b0daf2,#88daf2,#d7edfa,#c0504d,#39f"/>
      <o:colormenu v:ext="edit" fillcolor="#d7edfa" strokecolor="#39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169B"/>
    <w:rsid w:val="00004371"/>
    <w:rsid w:val="00017AE7"/>
    <w:rsid w:val="00024B3F"/>
    <w:rsid w:val="000358F5"/>
    <w:rsid w:val="00043931"/>
    <w:rsid w:val="0005181F"/>
    <w:rsid w:val="000566A4"/>
    <w:rsid w:val="000728E7"/>
    <w:rsid w:val="000746A5"/>
    <w:rsid w:val="0007741F"/>
    <w:rsid w:val="00082BEE"/>
    <w:rsid w:val="0009540C"/>
    <w:rsid w:val="000A17B1"/>
    <w:rsid w:val="000C58EE"/>
    <w:rsid w:val="000D2533"/>
    <w:rsid w:val="000D6E1F"/>
    <w:rsid w:val="000E17E9"/>
    <w:rsid w:val="0010641F"/>
    <w:rsid w:val="00107229"/>
    <w:rsid w:val="0011204F"/>
    <w:rsid w:val="00115D5D"/>
    <w:rsid w:val="001210AC"/>
    <w:rsid w:val="001224D2"/>
    <w:rsid w:val="00127D0F"/>
    <w:rsid w:val="00133883"/>
    <w:rsid w:val="00145BE9"/>
    <w:rsid w:val="0015588A"/>
    <w:rsid w:val="00191F08"/>
    <w:rsid w:val="001A6BE4"/>
    <w:rsid w:val="001B3F6D"/>
    <w:rsid w:val="001B6922"/>
    <w:rsid w:val="001B7747"/>
    <w:rsid w:val="001C4B0F"/>
    <w:rsid w:val="001D79CE"/>
    <w:rsid w:val="001F0E9F"/>
    <w:rsid w:val="00212AEF"/>
    <w:rsid w:val="002207A3"/>
    <w:rsid w:val="0022775A"/>
    <w:rsid w:val="00236DF7"/>
    <w:rsid w:val="0024084D"/>
    <w:rsid w:val="0026605B"/>
    <w:rsid w:val="00272FED"/>
    <w:rsid w:val="002821C2"/>
    <w:rsid w:val="00286235"/>
    <w:rsid w:val="002A0A91"/>
    <w:rsid w:val="002A1ED0"/>
    <w:rsid w:val="002B430C"/>
    <w:rsid w:val="002F3669"/>
    <w:rsid w:val="002F545D"/>
    <w:rsid w:val="003118B4"/>
    <w:rsid w:val="0031383A"/>
    <w:rsid w:val="00330DFE"/>
    <w:rsid w:val="0033221D"/>
    <w:rsid w:val="00332290"/>
    <w:rsid w:val="00333713"/>
    <w:rsid w:val="003339A8"/>
    <w:rsid w:val="00353E4C"/>
    <w:rsid w:val="00393716"/>
    <w:rsid w:val="003C22A6"/>
    <w:rsid w:val="003C7EB0"/>
    <w:rsid w:val="00411258"/>
    <w:rsid w:val="00420F7C"/>
    <w:rsid w:val="00423DFE"/>
    <w:rsid w:val="004255D6"/>
    <w:rsid w:val="00435C87"/>
    <w:rsid w:val="00447188"/>
    <w:rsid w:val="004602BD"/>
    <w:rsid w:val="00465893"/>
    <w:rsid w:val="00466EFB"/>
    <w:rsid w:val="00472C5F"/>
    <w:rsid w:val="00476C21"/>
    <w:rsid w:val="00482147"/>
    <w:rsid w:val="00484FC8"/>
    <w:rsid w:val="004961FB"/>
    <w:rsid w:val="00497B43"/>
    <w:rsid w:val="004A34D4"/>
    <w:rsid w:val="004B0E01"/>
    <w:rsid w:val="004B0FC4"/>
    <w:rsid w:val="004B2FA5"/>
    <w:rsid w:val="004D506D"/>
    <w:rsid w:val="004D6AB0"/>
    <w:rsid w:val="004E4AB2"/>
    <w:rsid w:val="004F1F3C"/>
    <w:rsid w:val="00511303"/>
    <w:rsid w:val="0051752A"/>
    <w:rsid w:val="00521BA4"/>
    <w:rsid w:val="00523552"/>
    <w:rsid w:val="00524206"/>
    <w:rsid w:val="005246ED"/>
    <w:rsid w:val="00544C98"/>
    <w:rsid w:val="00547EFF"/>
    <w:rsid w:val="00551371"/>
    <w:rsid w:val="00560F41"/>
    <w:rsid w:val="005633B7"/>
    <w:rsid w:val="00577BAD"/>
    <w:rsid w:val="005810E2"/>
    <w:rsid w:val="00583540"/>
    <w:rsid w:val="005A048A"/>
    <w:rsid w:val="005B7558"/>
    <w:rsid w:val="005D0CC9"/>
    <w:rsid w:val="005D7E6A"/>
    <w:rsid w:val="005E7498"/>
    <w:rsid w:val="005F42FF"/>
    <w:rsid w:val="0060218C"/>
    <w:rsid w:val="006030C1"/>
    <w:rsid w:val="00621DD3"/>
    <w:rsid w:val="00650DF9"/>
    <w:rsid w:val="00666B26"/>
    <w:rsid w:val="006670F5"/>
    <w:rsid w:val="00693F90"/>
    <w:rsid w:val="00697EC6"/>
    <w:rsid w:val="006A7D99"/>
    <w:rsid w:val="006B363F"/>
    <w:rsid w:val="006B479E"/>
    <w:rsid w:val="006B513E"/>
    <w:rsid w:val="006D1E1A"/>
    <w:rsid w:val="006D32EB"/>
    <w:rsid w:val="006E537F"/>
    <w:rsid w:val="006F6622"/>
    <w:rsid w:val="00713EC2"/>
    <w:rsid w:val="00714C07"/>
    <w:rsid w:val="007260B5"/>
    <w:rsid w:val="00743B3D"/>
    <w:rsid w:val="00755B71"/>
    <w:rsid w:val="00757AA3"/>
    <w:rsid w:val="00764B0E"/>
    <w:rsid w:val="00787EA8"/>
    <w:rsid w:val="007907C6"/>
    <w:rsid w:val="007963A7"/>
    <w:rsid w:val="00797844"/>
    <w:rsid w:val="00797949"/>
    <w:rsid w:val="007A1859"/>
    <w:rsid w:val="007A5C26"/>
    <w:rsid w:val="007A6D15"/>
    <w:rsid w:val="007B6805"/>
    <w:rsid w:val="007C7E31"/>
    <w:rsid w:val="007D572B"/>
    <w:rsid w:val="007F7E42"/>
    <w:rsid w:val="0080195D"/>
    <w:rsid w:val="00811F90"/>
    <w:rsid w:val="008131D2"/>
    <w:rsid w:val="0081432B"/>
    <w:rsid w:val="00817A43"/>
    <w:rsid w:val="00825A85"/>
    <w:rsid w:val="00831486"/>
    <w:rsid w:val="008477B5"/>
    <w:rsid w:val="008560B7"/>
    <w:rsid w:val="00863763"/>
    <w:rsid w:val="00864A73"/>
    <w:rsid w:val="00871CF1"/>
    <w:rsid w:val="00874BE7"/>
    <w:rsid w:val="00876EA6"/>
    <w:rsid w:val="008832D7"/>
    <w:rsid w:val="008859AE"/>
    <w:rsid w:val="008864C5"/>
    <w:rsid w:val="008868B8"/>
    <w:rsid w:val="00887C3F"/>
    <w:rsid w:val="00891A5B"/>
    <w:rsid w:val="00892EE1"/>
    <w:rsid w:val="008A6541"/>
    <w:rsid w:val="008E1DC3"/>
    <w:rsid w:val="008E3EB0"/>
    <w:rsid w:val="008E4E83"/>
    <w:rsid w:val="008F4EAA"/>
    <w:rsid w:val="008F55E7"/>
    <w:rsid w:val="009076BF"/>
    <w:rsid w:val="0093109A"/>
    <w:rsid w:val="00931C9E"/>
    <w:rsid w:val="0093460C"/>
    <w:rsid w:val="00944639"/>
    <w:rsid w:val="00952618"/>
    <w:rsid w:val="00953E54"/>
    <w:rsid w:val="00980F69"/>
    <w:rsid w:val="009A1B76"/>
    <w:rsid w:val="009A2510"/>
    <w:rsid w:val="009D3C21"/>
    <w:rsid w:val="009E52DC"/>
    <w:rsid w:val="009F4BE0"/>
    <w:rsid w:val="00A049C2"/>
    <w:rsid w:val="00A1525B"/>
    <w:rsid w:val="00A2083D"/>
    <w:rsid w:val="00A40DED"/>
    <w:rsid w:val="00A4326D"/>
    <w:rsid w:val="00A47558"/>
    <w:rsid w:val="00A50377"/>
    <w:rsid w:val="00A86C52"/>
    <w:rsid w:val="00A92008"/>
    <w:rsid w:val="00A96392"/>
    <w:rsid w:val="00A96708"/>
    <w:rsid w:val="00AA0691"/>
    <w:rsid w:val="00AA709F"/>
    <w:rsid w:val="00AB2B28"/>
    <w:rsid w:val="00AB4849"/>
    <w:rsid w:val="00AC41BD"/>
    <w:rsid w:val="00AC6797"/>
    <w:rsid w:val="00AD5340"/>
    <w:rsid w:val="00AE051E"/>
    <w:rsid w:val="00AE1D4C"/>
    <w:rsid w:val="00AE280F"/>
    <w:rsid w:val="00AE5589"/>
    <w:rsid w:val="00B03916"/>
    <w:rsid w:val="00B12ED6"/>
    <w:rsid w:val="00B232AE"/>
    <w:rsid w:val="00B61C11"/>
    <w:rsid w:val="00B9214C"/>
    <w:rsid w:val="00BA7A0E"/>
    <w:rsid w:val="00BD450D"/>
    <w:rsid w:val="00BE3340"/>
    <w:rsid w:val="00BF0A7E"/>
    <w:rsid w:val="00BF198B"/>
    <w:rsid w:val="00C0043C"/>
    <w:rsid w:val="00C0144B"/>
    <w:rsid w:val="00C0211F"/>
    <w:rsid w:val="00C162D0"/>
    <w:rsid w:val="00C20111"/>
    <w:rsid w:val="00C217D8"/>
    <w:rsid w:val="00C24907"/>
    <w:rsid w:val="00C261EE"/>
    <w:rsid w:val="00C3003A"/>
    <w:rsid w:val="00C315E8"/>
    <w:rsid w:val="00C369E3"/>
    <w:rsid w:val="00C6410F"/>
    <w:rsid w:val="00C6796C"/>
    <w:rsid w:val="00CB1DC9"/>
    <w:rsid w:val="00CC3310"/>
    <w:rsid w:val="00CC4205"/>
    <w:rsid w:val="00CD2881"/>
    <w:rsid w:val="00CE16C8"/>
    <w:rsid w:val="00CE6907"/>
    <w:rsid w:val="00D078B5"/>
    <w:rsid w:val="00D33AB0"/>
    <w:rsid w:val="00D5557B"/>
    <w:rsid w:val="00D55BCA"/>
    <w:rsid w:val="00D61EF1"/>
    <w:rsid w:val="00D66AF0"/>
    <w:rsid w:val="00D71D83"/>
    <w:rsid w:val="00D75817"/>
    <w:rsid w:val="00D77B1B"/>
    <w:rsid w:val="00D810CA"/>
    <w:rsid w:val="00D84770"/>
    <w:rsid w:val="00D84C30"/>
    <w:rsid w:val="00DB30FD"/>
    <w:rsid w:val="00DC3A7F"/>
    <w:rsid w:val="00DD1626"/>
    <w:rsid w:val="00DE03E3"/>
    <w:rsid w:val="00DE51E4"/>
    <w:rsid w:val="00DE5E7C"/>
    <w:rsid w:val="00E13185"/>
    <w:rsid w:val="00E13BCE"/>
    <w:rsid w:val="00E15DFC"/>
    <w:rsid w:val="00E23EE0"/>
    <w:rsid w:val="00E26B53"/>
    <w:rsid w:val="00E477B1"/>
    <w:rsid w:val="00E54BDF"/>
    <w:rsid w:val="00E5510F"/>
    <w:rsid w:val="00E56FBF"/>
    <w:rsid w:val="00E6404D"/>
    <w:rsid w:val="00E6485D"/>
    <w:rsid w:val="00E75955"/>
    <w:rsid w:val="00E919FB"/>
    <w:rsid w:val="00E93E02"/>
    <w:rsid w:val="00E94625"/>
    <w:rsid w:val="00E974EA"/>
    <w:rsid w:val="00EA3B1A"/>
    <w:rsid w:val="00EB0EFC"/>
    <w:rsid w:val="00EB1E88"/>
    <w:rsid w:val="00EB6DBD"/>
    <w:rsid w:val="00EE58E2"/>
    <w:rsid w:val="00EE7687"/>
    <w:rsid w:val="00EF738F"/>
    <w:rsid w:val="00F0592F"/>
    <w:rsid w:val="00F2243E"/>
    <w:rsid w:val="00F36709"/>
    <w:rsid w:val="00F42BA1"/>
    <w:rsid w:val="00F502B8"/>
    <w:rsid w:val="00F50919"/>
    <w:rsid w:val="00F67C30"/>
    <w:rsid w:val="00F85A49"/>
    <w:rsid w:val="00F9169B"/>
    <w:rsid w:val="00FA0DD4"/>
    <w:rsid w:val="00FB234F"/>
    <w:rsid w:val="00FD09D7"/>
    <w:rsid w:val="00FD1A24"/>
    <w:rsid w:val="00FD60F5"/>
    <w:rsid w:val="00FE3EDC"/>
    <w:rsid w:val="00FF2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>
      <o:colormru v:ext="edit" colors="#7cc3ed,#8ecbed,#b0daf2,#88daf2,#d7edfa,#c0504d,#39f"/>
      <o:colormenu v:ext="edit" fillcolor="#d7edfa" strokecolor="#39f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6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1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16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16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169B"/>
    <w:rPr>
      <w:sz w:val="18"/>
      <w:szCs w:val="18"/>
    </w:rPr>
  </w:style>
  <w:style w:type="character" w:styleId="a5">
    <w:name w:val="Hyperlink"/>
    <w:basedOn w:val="a0"/>
    <w:uiPriority w:val="99"/>
    <w:unhideWhenUsed/>
    <w:rsid w:val="00F9169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9169B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95261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526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qhr@athletic.com.c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1F90F-71B5-453E-8D9E-30BF31FDE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>WwW.YlmF.CoM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微软中国</cp:lastModifiedBy>
  <cp:revision>2</cp:revision>
  <cp:lastPrinted>2017-11-17T07:50:00Z</cp:lastPrinted>
  <dcterms:created xsi:type="dcterms:W3CDTF">2018-11-01T08:46:00Z</dcterms:created>
  <dcterms:modified xsi:type="dcterms:W3CDTF">2018-11-01T08:46:00Z</dcterms:modified>
</cp:coreProperties>
</file>