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21" w:firstLineChars="5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关于做好20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年度国家自然科学基金项目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  <w:t>预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有关单位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做好2022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年度国家自然科学基金项目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Style w:val="5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auto"/>
          <w:sz w:val="32"/>
          <w:szCs w:val="32"/>
        </w:rPr>
        <w:t>一、申报工作重点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加强重点人员申报：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我校自然科学领域内的各学科带头人、教授、博士应当积极申报，40周岁（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1982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年1月1日（含）以后出生）以下博士必须申报；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加强青年项目申报：组织青年教师申报青年基金项目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，男性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（198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年1月1日（含）以后出生）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、女性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（198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年1月1日（含）以后出生）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3.集中力量申报面上项目：面上项目应组建团队进行申报，集中力量申报研究基础较好的项目，必须符合限项申请规定；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4.做好区域创新发展联合基金（福建）项目申报：持续跟踪2022年度区域创新发展联合基金（福建）申报指南征集情况，做好区域联合项目申请工作；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5.各学院务必提前谋划、精心打磨、择优推荐，切实提升文本质量，力争完成学校下达的立项指标。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Style w:val="5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auto"/>
          <w:sz w:val="32"/>
          <w:szCs w:val="32"/>
        </w:rPr>
        <w:t>二、时间安排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2021年11月30日前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，科技处（社科处）组织专家遴选国家基金培育项目，对文本质量较好的项目进行重点培育。各学院应成立国家基金申报指导工作小组，积极动员、指导符合申报资格的教师，并报送预申报项目进展情况。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2021年12月31日前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项目申请人完成申请书初稿，各学院申报指导工作小组应对申报文本进行审核。同时，科技处（社科处）支持各学院邀请校外知名同行专家，对申报项目进行预评审或一对一指导，严格把关，提高申报书质量。项目申报人根据专家意见进一步完善申请书。各学院组织申报项目现场汇报指导，根据现场指导意见修改申请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2022年1月10日前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，各学院择优推荐申报项目至科技处（社科处），并附上评审推荐情况说明、专家评审意见等材料，并报送预申报项目进展情况。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2022年2月28日前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，项目申请人根据专家提出的修改意见，利用寒假时间修改完善文本。科技处（社科处）组织项目现场评审指导会，对项目申请书做最终评审指导。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2022年3月15日前，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科技处（社科处）协同学院，完成项目申请书形式审查。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2022年3月18日前，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完成申请书定稿系统提交。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各学院需指派专人跟踪落实项目申报进展，在各时间节点前完成规定工作。国家自然科学基金申报推进情况将纳入学院年度科研考核。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Style w:val="5"/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Style w:val="5"/>
          <w:rFonts w:hint="eastAsia" w:ascii="黑体" w:hAnsi="黑体" w:eastAsia="黑体" w:cs="黑体"/>
          <w:color w:val="auto"/>
          <w:sz w:val="32"/>
          <w:szCs w:val="32"/>
          <w:lang w:eastAsia="zh-CN"/>
        </w:rPr>
        <w:t>三、其他相关事项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年度国家自然科学基金预申报暂参考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项目指南https://www.nsfc.gov.cn/publish/portal0/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tab882/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年度项目指南公布后，以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年度项目指南为准。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国家自然科学基金青年项目实行包干制，可不编制预算。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.初次申请国家自然科学基金项目人员，申报系统账号联系各二级学院科研管理人员开立。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3.申报工作推进的时间节点，待2022年度申报公告正式发布后，再行调整。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1.三明学院2022年国家自然基金预申报项目汇总表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国家自然基金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项目申报材料（参考）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联系人：雷慧（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15280592698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科技处（社科处）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65F9A"/>
    <w:rsid w:val="02C41659"/>
    <w:rsid w:val="03AC6E2A"/>
    <w:rsid w:val="0416792B"/>
    <w:rsid w:val="06582E7B"/>
    <w:rsid w:val="07912C20"/>
    <w:rsid w:val="07CA5F0B"/>
    <w:rsid w:val="087C4AE8"/>
    <w:rsid w:val="0B261139"/>
    <w:rsid w:val="0B4A09A1"/>
    <w:rsid w:val="0BC33EB3"/>
    <w:rsid w:val="0FEA0AA4"/>
    <w:rsid w:val="10D936AC"/>
    <w:rsid w:val="116D5B02"/>
    <w:rsid w:val="121D2E1E"/>
    <w:rsid w:val="1352787F"/>
    <w:rsid w:val="16086280"/>
    <w:rsid w:val="18B75394"/>
    <w:rsid w:val="18E70B39"/>
    <w:rsid w:val="1B105407"/>
    <w:rsid w:val="1BE050FD"/>
    <w:rsid w:val="1CF97062"/>
    <w:rsid w:val="1D17228B"/>
    <w:rsid w:val="1D8878E1"/>
    <w:rsid w:val="207A6ED5"/>
    <w:rsid w:val="20F62C49"/>
    <w:rsid w:val="22737F8A"/>
    <w:rsid w:val="25CB2A84"/>
    <w:rsid w:val="272955E5"/>
    <w:rsid w:val="27626637"/>
    <w:rsid w:val="281D3363"/>
    <w:rsid w:val="289101B6"/>
    <w:rsid w:val="28EE0648"/>
    <w:rsid w:val="29356852"/>
    <w:rsid w:val="2A955A6B"/>
    <w:rsid w:val="2BB7246B"/>
    <w:rsid w:val="2BDC7BBA"/>
    <w:rsid w:val="2D3B5B48"/>
    <w:rsid w:val="2EC552BC"/>
    <w:rsid w:val="2EDF7BD1"/>
    <w:rsid w:val="309C2E33"/>
    <w:rsid w:val="30E00AAD"/>
    <w:rsid w:val="3128199E"/>
    <w:rsid w:val="320D19EA"/>
    <w:rsid w:val="321C31D1"/>
    <w:rsid w:val="34653480"/>
    <w:rsid w:val="37270FD6"/>
    <w:rsid w:val="387300DC"/>
    <w:rsid w:val="388A595D"/>
    <w:rsid w:val="38BC207A"/>
    <w:rsid w:val="3A7C68B0"/>
    <w:rsid w:val="3B7B4B3D"/>
    <w:rsid w:val="3CEA1EA4"/>
    <w:rsid w:val="3D7F382F"/>
    <w:rsid w:val="3D965566"/>
    <w:rsid w:val="3DA53B8C"/>
    <w:rsid w:val="3E747D95"/>
    <w:rsid w:val="3F5E613C"/>
    <w:rsid w:val="40161183"/>
    <w:rsid w:val="40340BF1"/>
    <w:rsid w:val="429D40D7"/>
    <w:rsid w:val="43F5192E"/>
    <w:rsid w:val="46D0207C"/>
    <w:rsid w:val="47171F59"/>
    <w:rsid w:val="474B704F"/>
    <w:rsid w:val="4B221C9D"/>
    <w:rsid w:val="4C214273"/>
    <w:rsid w:val="4C5D647E"/>
    <w:rsid w:val="4EB247C7"/>
    <w:rsid w:val="596C42D9"/>
    <w:rsid w:val="5A4C20DB"/>
    <w:rsid w:val="5C5E7F7C"/>
    <w:rsid w:val="5D1F358E"/>
    <w:rsid w:val="5E8747DB"/>
    <w:rsid w:val="5EC3437E"/>
    <w:rsid w:val="5F2D0B25"/>
    <w:rsid w:val="60E61B6D"/>
    <w:rsid w:val="61614E76"/>
    <w:rsid w:val="62976329"/>
    <w:rsid w:val="63F4242D"/>
    <w:rsid w:val="655D0A59"/>
    <w:rsid w:val="65C83586"/>
    <w:rsid w:val="682932A6"/>
    <w:rsid w:val="68DD1A06"/>
    <w:rsid w:val="697D7F10"/>
    <w:rsid w:val="69FD66DE"/>
    <w:rsid w:val="6CA03AC4"/>
    <w:rsid w:val="6CA34FD2"/>
    <w:rsid w:val="6F02091E"/>
    <w:rsid w:val="70242E1B"/>
    <w:rsid w:val="709B29FF"/>
    <w:rsid w:val="73B36C57"/>
    <w:rsid w:val="77377DD4"/>
    <w:rsid w:val="777F1191"/>
    <w:rsid w:val="77A00363"/>
    <w:rsid w:val="77BD1526"/>
    <w:rsid w:val="781A019A"/>
    <w:rsid w:val="79793686"/>
    <w:rsid w:val="79A86FEC"/>
    <w:rsid w:val="7C002DFF"/>
    <w:rsid w:val="7E2045AD"/>
    <w:rsid w:val="7F0A3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lh</cp:lastModifiedBy>
  <cp:lastPrinted>2020-10-07T01:48:00Z</cp:lastPrinted>
  <dcterms:modified xsi:type="dcterms:W3CDTF">2021-11-19T09:38:33Z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0881CF8216444AC299EF1137ECF5B89F</vt:lpwstr>
  </property>
</Properties>
</file>