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F0" w:rsidRPr="003B0CF0" w:rsidRDefault="003B0CF0" w:rsidP="003B0CF0">
      <w:pPr>
        <w:widowControl/>
        <w:spacing w:before="88" w:line="360" w:lineRule="auto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3B0CF0">
        <w:rPr>
          <w:rFonts w:ascii="宋体" w:hAnsi="宋体" w:cs="宋体" w:hint="eastAsia"/>
          <w:bCs/>
          <w:kern w:val="0"/>
          <w:sz w:val="28"/>
          <w:szCs w:val="28"/>
        </w:rPr>
        <w:t>艺术设计学院教室管理制度</w:t>
      </w:r>
    </w:p>
    <w:p w:rsidR="003B0CF0" w:rsidRPr="00C427CC" w:rsidRDefault="003B0CF0" w:rsidP="003B0CF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>第一条  保持教室安静，不准在教室内打闹、大声喧哗或做其它不文明行为，课堂内的活动应听从任课教师安排。</w:t>
      </w:r>
      <w:r w:rsidRPr="00C427CC">
        <w:rPr>
          <w:rFonts w:ascii="宋体" w:hAnsi="宋体" w:cs="宋体" w:hint="eastAsia"/>
          <w:kern w:val="0"/>
          <w:sz w:val="24"/>
        </w:rPr>
        <w:br/>
        <w:t>第二条  保持教室内卫生，不准随地吐痰、在教室内吃零食以及乱扔纸屑、杂物，如要削铅笔、洗画具等请到指定地点，请如有违反将由该同学负责清洁教室；教室内不准吸烟、喝酒，不准打牌、下棋，夏季不准穿背心、拖鞋进入教室。</w:t>
      </w:r>
      <w:r w:rsidRPr="00C427CC">
        <w:rPr>
          <w:rFonts w:ascii="宋体" w:hAnsi="宋体" w:cs="宋体" w:hint="eastAsia"/>
          <w:kern w:val="0"/>
          <w:sz w:val="24"/>
        </w:rPr>
        <w:br/>
        <w:t>第三条  爱护学校财产，不准在石膏、静物、桌椅、门窗、地板及教室内外墙壁上涂写、刻画或随意张贴；教室内的桌椅、画架不得随意搬出；不准拆卸照明器材。</w:t>
      </w:r>
      <w:r w:rsidRPr="00C427CC">
        <w:rPr>
          <w:rFonts w:ascii="宋体" w:hAnsi="宋体" w:cs="宋体" w:hint="eastAsia"/>
          <w:kern w:val="0"/>
          <w:sz w:val="24"/>
        </w:rPr>
        <w:br/>
        <w:t>第四条  严格遵守制度，按课表指定的教室和时间上课，不迟到、早退、旷课；上课期间，未经老师允许，不准擅自离开本班教室。</w:t>
      </w:r>
      <w:r w:rsidRPr="00C427CC">
        <w:rPr>
          <w:rFonts w:ascii="宋体" w:hAnsi="宋体" w:cs="宋体" w:hint="eastAsia"/>
          <w:kern w:val="0"/>
          <w:sz w:val="24"/>
        </w:rPr>
        <w:br/>
        <w:t>第五条 节约用电，教室内人</w:t>
      </w:r>
      <w:proofErr w:type="gramStart"/>
      <w:r w:rsidRPr="00C427CC">
        <w:rPr>
          <w:rFonts w:ascii="宋体" w:hAnsi="宋体" w:cs="宋体" w:hint="eastAsia"/>
          <w:kern w:val="0"/>
          <w:sz w:val="24"/>
        </w:rPr>
        <w:t>少时应</w:t>
      </w:r>
      <w:proofErr w:type="gramEnd"/>
      <w:r w:rsidRPr="00C427CC">
        <w:rPr>
          <w:rFonts w:ascii="宋体" w:hAnsi="宋体" w:cs="宋体" w:hint="eastAsia"/>
          <w:kern w:val="0"/>
          <w:sz w:val="24"/>
        </w:rPr>
        <w:t>集中用灯，最后离开教室的人应随手关灯；遇有风雨时，注意关好门窗。</w:t>
      </w:r>
      <w:r w:rsidRPr="00C427CC">
        <w:rPr>
          <w:rFonts w:ascii="宋体" w:hAnsi="宋体" w:cs="宋体" w:hint="eastAsia"/>
          <w:kern w:val="0"/>
          <w:sz w:val="24"/>
        </w:rPr>
        <w:br/>
        <w:t>第六条    不准偷盗、涂损、遗弃他人习作、作品，一经调查发现，将依据规定严肃处理，同时保管好个人、集体财产，如有丢失，本人自行负责。</w:t>
      </w:r>
      <w:r w:rsidRPr="00C427CC">
        <w:rPr>
          <w:rFonts w:ascii="宋体" w:hAnsi="宋体" w:cs="宋体" w:hint="eastAsia"/>
          <w:kern w:val="0"/>
          <w:sz w:val="24"/>
        </w:rPr>
        <w:br/>
        <w:t>第七条    尊重教室管理员劳动，如有违反教室管理规定的，管理人员有权制止，损坏公物按章赔偿，并视情节予以罚款或处分。</w:t>
      </w:r>
      <w:r w:rsidRPr="00C427CC">
        <w:rPr>
          <w:rFonts w:ascii="宋体" w:hAnsi="宋体" w:cs="宋体" w:hint="eastAsia"/>
          <w:kern w:val="0"/>
          <w:sz w:val="24"/>
        </w:rPr>
        <w:br/>
      </w:r>
      <w:bookmarkStart w:id="0" w:name="_GoBack"/>
      <w:bookmarkEnd w:id="0"/>
    </w:p>
    <w:p w:rsidR="00A1175E" w:rsidRPr="00104B95" w:rsidRDefault="00104B95" w:rsidP="00104B95">
      <w:pPr>
        <w:widowControl/>
        <w:spacing w:before="88" w:line="360" w:lineRule="auto"/>
        <w:ind w:leftChars="114" w:left="239" w:firstLineChars="200" w:firstLine="480"/>
        <w:rPr>
          <w:rFonts w:ascii="宋体" w:hAnsi="宋体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。</w:t>
      </w:r>
    </w:p>
    <w:sectPr w:rsidR="00A1175E" w:rsidRPr="0010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FC" w:rsidRDefault="00585DFC" w:rsidP="0083263B">
      <w:r>
        <w:separator/>
      </w:r>
    </w:p>
  </w:endnote>
  <w:endnote w:type="continuationSeparator" w:id="0">
    <w:p w:rsidR="00585DFC" w:rsidRDefault="00585DFC" w:rsidP="008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FC" w:rsidRDefault="00585DFC" w:rsidP="0083263B">
      <w:r>
        <w:separator/>
      </w:r>
    </w:p>
  </w:footnote>
  <w:footnote w:type="continuationSeparator" w:id="0">
    <w:p w:rsidR="00585DFC" w:rsidRDefault="00585DFC" w:rsidP="0083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9C"/>
    <w:rsid w:val="000823D2"/>
    <w:rsid w:val="00104B95"/>
    <w:rsid w:val="002E5264"/>
    <w:rsid w:val="003B0CF0"/>
    <w:rsid w:val="00585DFC"/>
    <w:rsid w:val="0083263B"/>
    <w:rsid w:val="0093389C"/>
    <w:rsid w:val="00A94A30"/>
    <w:rsid w:val="00B17979"/>
    <w:rsid w:val="00B43A60"/>
    <w:rsid w:val="00C93E1E"/>
    <w:rsid w:val="00CA1CD0"/>
    <w:rsid w:val="00CF092A"/>
    <w:rsid w:val="00F56F06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326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3B"/>
    <w:rPr>
      <w:sz w:val="18"/>
      <w:szCs w:val="18"/>
    </w:rPr>
  </w:style>
  <w:style w:type="character" w:customStyle="1" w:styleId="1Char">
    <w:name w:val="标题 1 Char"/>
    <w:basedOn w:val="a0"/>
    <w:link w:val="1"/>
    <w:rsid w:val="0083263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326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3B"/>
    <w:rPr>
      <w:sz w:val="18"/>
      <w:szCs w:val="18"/>
    </w:rPr>
  </w:style>
  <w:style w:type="character" w:customStyle="1" w:styleId="1Char">
    <w:name w:val="标题 1 Char"/>
    <w:basedOn w:val="a0"/>
    <w:link w:val="1"/>
    <w:rsid w:val="0083263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2017-06-05T07:38:00Z</dcterms:created>
  <dcterms:modified xsi:type="dcterms:W3CDTF">2017-06-05T07:38:00Z</dcterms:modified>
</cp:coreProperties>
</file>